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A2A9B" w14:textId="77777777" w:rsidR="00122ECA" w:rsidRPr="00122ECA" w:rsidRDefault="00122ECA">
      <w:pPr>
        <w:pStyle w:val="Predefinito"/>
        <w:jc w:val="both"/>
        <w:rPr>
          <w:rFonts w:ascii="Arial" w:hAnsi="Arial"/>
          <w:color w:val="000000"/>
          <w:sz w:val="18"/>
          <w:szCs w:val="18"/>
          <w:lang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1"/>
        <w:gridCol w:w="5065"/>
      </w:tblGrid>
      <w:tr w:rsidR="00122ECA" w:rsidRPr="00122ECA" w14:paraId="3D90AD6A" w14:textId="77777777" w:rsidTr="00122ECA">
        <w:tc>
          <w:tcPr>
            <w:tcW w:w="4571" w:type="dxa"/>
            <w:shd w:val="clear" w:color="auto" w:fill="auto"/>
          </w:tcPr>
          <w:p w14:paraId="51C73122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61B4CB7A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Pratica N. [numero_protocollo] del [data_protocollo]</w:t>
            </w:r>
          </w:p>
        </w:tc>
        <w:tc>
          <w:tcPr>
            <w:tcW w:w="5065" w:type="dxa"/>
            <w:shd w:val="clear" w:color="auto" w:fill="auto"/>
          </w:tcPr>
          <w:p w14:paraId="6FEEF743" w14:textId="752D0AFE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A62610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</w:tc>
      </w:tr>
    </w:tbl>
    <w:p w14:paraId="7259A0E2" w14:textId="77777777" w:rsidR="00122ECA" w:rsidRPr="00122ECA" w:rsidRDefault="00122ECA" w:rsidP="00122ECA">
      <w:pPr>
        <w:pStyle w:val="Predefinito"/>
        <w:rPr>
          <w:rFonts w:ascii="Arial" w:hAnsi="Arial" w:cs="Arial"/>
          <w:sz w:val="18"/>
          <w:szCs w:val="18"/>
        </w:rPr>
      </w:pPr>
    </w:p>
    <w:p w14:paraId="737DF516" w14:textId="77777777" w:rsidR="00122ECA" w:rsidRPr="00122ECA" w:rsidRDefault="00122ECA" w:rsidP="00122ECA">
      <w:pPr>
        <w:pStyle w:val="Predefinito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122ECA" w:rsidRPr="00122ECA" w14:paraId="30EFD5ED" w14:textId="77777777" w:rsidTr="00A75D57">
        <w:tc>
          <w:tcPr>
            <w:tcW w:w="4503" w:type="dxa"/>
          </w:tcPr>
          <w:p w14:paraId="423037EA" w14:textId="77777777" w:rsidR="00122ECA" w:rsidRPr="00122ECA" w:rsidRDefault="00122ECA" w:rsidP="00A75D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4EDDEDA4" w14:textId="77777777" w:rsidR="00122ECA" w:rsidRPr="00122ECA" w:rsidRDefault="00122ECA" w:rsidP="00A75D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2F27A0E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1B413DE2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122ECA" w:rsidRPr="00122ECA" w14:paraId="77F5FEF3" w14:textId="77777777" w:rsidTr="00A75D57">
        <w:tc>
          <w:tcPr>
            <w:tcW w:w="4503" w:type="dxa"/>
          </w:tcPr>
          <w:p w14:paraId="7BEEC23B" w14:textId="77777777" w:rsidR="00122ECA" w:rsidRPr="00122ECA" w:rsidRDefault="00122ECA" w:rsidP="00A75D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119E492C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0069DAA8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122ECA" w:rsidRPr="00122ECA" w14:paraId="3405FA6C" w14:textId="77777777" w:rsidTr="00A75D57">
        <w:tc>
          <w:tcPr>
            <w:tcW w:w="4503" w:type="dxa"/>
          </w:tcPr>
          <w:p w14:paraId="334298A8" w14:textId="77777777" w:rsidR="00122ECA" w:rsidRPr="00122ECA" w:rsidRDefault="00122ECA" w:rsidP="00A75D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1CE727F2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AF42A41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122ECA" w:rsidRPr="00122ECA" w14:paraId="09B34B9A" w14:textId="77777777" w:rsidTr="00A75D57">
        <w:tc>
          <w:tcPr>
            <w:tcW w:w="4503" w:type="dxa"/>
          </w:tcPr>
          <w:p w14:paraId="6464CFFB" w14:textId="77777777" w:rsidR="00122ECA" w:rsidRPr="00122ECA" w:rsidRDefault="00122ECA" w:rsidP="00A75D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0A8BCCB8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30395DFA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23D6FCF7" w14:textId="77777777" w:rsidR="00122ECA" w:rsidRPr="00122ECA" w:rsidRDefault="00122ECA" w:rsidP="00A75D5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22ECA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472B56B0" w14:textId="77777777" w:rsidR="00122ECA" w:rsidRPr="00122ECA" w:rsidRDefault="00122ECA">
      <w:pPr>
        <w:pStyle w:val="Predefinito"/>
        <w:jc w:val="both"/>
        <w:rPr>
          <w:rFonts w:ascii="Arial" w:hAnsi="Arial"/>
          <w:color w:val="000000"/>
          <w:sz w:val="18"/>
          <w:szCs w:val="18"/>
          <w:lang/>
        </w:rPr>
      </w:pPr>
    </w:p>
    <w:p w14:paraId="52203916" w14:textId="77777777" w:rsidR="00122ECA" w:rsidRPr="00122ECA" w:rsidRDefault="00122ECA">
      <w:pPr>
        <w:pStyle w:val="Predefinito"/>
        <w:jc w:val="both"/>
        <w:rPr>
          <w:rFonts w:ascii="Arial" w:hAnsi="Arial"/>
          <w:color w:val="000000"/>
          <w:sz w:val="18"/>
          <w:szCs w:val="18"/>
          <w:lang/>
        </w:rPr>
      </w:pPr>
    </w:p>
    <w:p w14:paraId="68A5C63C" w14:textId="77777777" w:rsidR="00122ECA" w:rsidRPr="00122ECA" w:rsidRDefault="00122ECA" w:rsidP="00122ECA">
      <w:pPr>
        <w:pStyle w:val="Corpotesto"/>
        <w:rPr>
          <w:rFonts w:ascii="Arial" w:hAnsi="Arial" w:cs="Arial"/>
          <w:sz w:val="18"/>
          <w:szCs w:val="18"/>
        </w:rPr>
      </w:pPr>
      <w:r w:rsidRPr="00122ECA">
        <w:rPr>
          <w:rFonts w:ascii="Arial" w:hAnsi="Arial" w:cs="Arial"/>
          <w:b/>
          <w:bCs/>
          <w:sz w:val="18"/>
          <w:szCs w:val="18"/>
        </w:rPr>
        <w:t>OGGETTO</w:t>
      </w:r>
      <w:r w:rsidRPr="00122ECA">
        <w:rPr>
          <w:rFonts w:ascii="Arial" w:hAnsi="Arial" w:cs="Arial"/>
          <w:b/>
          <w:sz w:val="18"/>
          <w:szCs w:val="18"/>
        </w:rPr>
        <w:t xml:space="preserve"> Istanza n. [numero_protocollo] del [data_protocollo] di AUTORIZZAZIONE PAESAGGISTICA per [descrizione_intervento] </w:t>
      </w:r>
      <w:r w:rsidRPr="00122ECA">
        <w:rPr>
          <w:rFonts w:ascii="Arial" w:hAnsi="Arial" w:cs="Arial"/>
          <w:sz w:val="18"/>
          <w:szCs w:val="18"/>
        </w:rPr>
        <w:t>nello stabile/terreno sito in [ubicazione],</w:t>
      </w:r>
    </w:p>
    <w:p w14:paraId="3AB2E4A8" w14:textId="77777777" w:rsidR="00122ECA" w:rsidRPr="00122ECA" w:rsidRDefault="00122ECA" w:rsidP="00122ECA">
      <w:pPr>
        <w:pStyle w:val="Corpotesto"/>
        <w:rPr>
          <w:rFonts w:ascii="Arial" w:hAnsi="Arial" w:cs="Arial"/>
          <w:sz w:val="18"/>
          <w:szCs w:val="18"/>
        </w:rPr>
      </w:pPr>
      <w:r w:rsidRPr="00122ECA">
        <w:rPr>
          <w:rFonts w:ascii="Arial" w:hAnsi="Arial" w:cs="Arial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151"/>
        <w:gridCol w:w="3060"/>
      </w:tblGrid>
      <w:tr w:rsidR="00122ECA" w:rsidRPr="00A62610" w14:paraId="7FCB6867" w14:textId="77777777" w:rsidTr="00A75D57">
        <w:tc>
          <w:tcPr>
            <w:tcW w:w="1777" w:type="pct"/>
            <w:shd w:val="clear" w:color="auto" w:fill="D9D9D9"/>
          </w:tcPr>
          <w:p w14:paraId="7BFADA58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1974F96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04D523CF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122ECA" w:rsidRPr="00A62610" w14:paraId="3ECDE509" w14:textId="77777777" w:rsidTr="00A75D57">
        <w:tc>
          <w:tcPr>
            <w:tcW w:w="1777" w:type="pct"/>
            <w:shd w:val="clear" w:color="auto" w:fill="D9D9D9"/>
          </w:tcPr>
          <w:p w14:paraId="39713E11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62610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4866D563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2C150E2F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7BD85A71" w14:textId="77777777" w:rsidR="00122ECA" w:rsidRPr="00122ECA" w:rsidRDefault="00122ECA" w:rsidP="00122ECA">
      <w:pPr>
        <w:pStyle w:val="Corpotesto"/>
        <w:rPr>
          <w:rFonts w:ascii="Arial" w:hAnsi="Arial" w:cs="Arial"/>
          <w:sz w:val="18"/>
          <w:szCs w:val="18"/>
        </w:rPr>
      </w:pPr>
    </w:p>
    <w:p w14:paraId="36128887" w14:textId="77777777" w:rsidR="00122ECA" w:rsidRPr="00122ECA" w:rsidRDefault="00122ECA" w:rsidP="00122ECA">
      <w:pPr>
        <w:pStyle w:val="Corpotesto"/>
        <w:rPr>
          <w:rFonts w:ascii="Arial" w:hAnsi="Arial" w:cs="Arial"/>
          <w:sz w:val="18"/>
          <w:szCs w:val="18"/>
        </w:rPr>
      </w:pPr>
      <w:r w:rsidRPr="00122ECA">
        <w:rPr>
          <w:rFonts w:ascii="Arial" w:hAnsi="Arial" w:cs="Arial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2285"/>
        <w:gridCol w:w="2052"/>
        <w:gridCol w:w="2143"/>
      </w:tblGrid>
      <w:tr w:rsidR="00122ECA" w:rsidRPr="00A62610" w14:paraId="6B119AC1" w14:textId="77777777" w:rsidTr="00A75D57">
        <w:tc>
          <w:tcPr>
            <w:tcW w:w="1637" w:type="pct"/>
            <w:shd w:val="clear" w:color="auto" w:fill="D9D9D9"/>
          </w:tcPr>
          <w:p w14:paraId="000C770B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793F85DC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14FF30DA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1D01D9EA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122ECA" w:rsidRPr="00A62610" w14:paraId="09BCDE6B" w14:textId="77777777" w:rsidTr="00A75D57">
        <w:tc>
          <w:tcPr>
            <w:tcW w:w="1637" w:type="pct"/>
            <w:shd w:val="clear" w:color="auto" w:fill="D9D9D9"/>
          </w:tcPr>
          <w:p w14:paraId="1D6AD986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2727A374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36B64E57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0AE83819" w14:textId="77777777" w:rsidR="00122ECA" w:rsidRPr="00A62610" w:rsidRDefault="00122ECA" w:rsidP="00A75D57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A62610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21E1A5E3" w14:textId="77777777" w:rsidR="00122ECA" w:rsidRPr="00122ECA" w:rsidRDefault="00122ECA">
      <w:pPr>
        <w:pStyle w:val="Corpodeltesto3"/>
        <w:jc w:val="both"/>
        <w:rPr>
          <w:rFonts w:ascii="Arial" w:hAnsi="Arial"/>
          <w:color w:val="000000"/>
          <w:sz w:val="18"/>
          <w:szCs w:val="18"/>
          <w:lang/>
        </w:rPr>
      </w:pPr>
    </w:p>
    <w:p w14:paraId="6A70387E" w14:textId="261706A2" w:rsidR="00000000" w:rsidRPr="00122ECA" w:rsidRDefault="00512ECE" w:rsidP="00122ECA">
      <w:pPr>
        <w:pStyle w:val="Corpodeltesto3"/>
        <w:jc w:val="center"/>
        <w:rPr>
          <w:sz w:val="18"/>
          <w:szCs w:val="18"/>
          <w:u w:val="single"/>
        </w:rPr>
      </w:pPr>
      <w:r w:rsidRPr="00122ECA">
        <w:rPr>
          <w:rFonts w:ascii="Arial" w:hAnsi="Arial"/>
          <w:color w:val="000000"/>
          <w:sz w:val="18"/>
          <w:szCs w:val="18"/>
          <w:u w:val="single"/>
          <w:lang/>
        </w:rPr>
        <w:t>COMUNICAZIONE DI DINIEGO</w:t>
      </w:r>
    </w:p>
    <w:p w14:paraId="6E341C9A" w14:textId="77777777" w:rsidR="00000000" w:rsidRPr="00A62610" w:rsidRDefault="00512ECE">
      <w:pPr>
        <w:pStyle w:val="Predefinito"/>
        <w:jc w:val="both"/>
        <w:rPr>
          <w:rFonts w:ascii="Arial" w:hAnsi="Arial" w:cs="Arial"/>
          <w:sz w:val="18"/>
          <w:szCs w:val="18"/>
        </w:rPr>
      </w:pPr>
    </w:p>
    <w:p w14:paraId="7919D244" w14:textId="6EA47ECD" w:rsidR="00A62610" w:rsidRPr="00A62610" w:rsidRDefault="00512ECE" w:rsidP="00A62610">
      <w:pPr>
        <w:pStyle w:val="Predefinito"/>
        <w:jc w:val="center"/>
        <w:rPr>
          <w:rFonts w:ascii="Arial" w:hAnsi="Arial" w:cs="Arial"/>
          <w:color w:val="000000"/>
          <w:sz w:val="18"/>
          <w:szCs w:val="18"/>
          <w:lang/>
        </w:rPr>
      </w:pPr>
      <w:r w:rsidRPr="00A62610">
        <w:rPr>
          <w:rFonts w:ascii="Arial" w:hAnsi="Arial" w:cs="Arial"/>
          <w:color w:val="000000"/>
          <w:sz w:val="18"/>
          <w:szCs w:val="18"/>
          <w:lang/>
        </w:rPr>
        <w:t>IL RESPONSABILE DEL SERVIZIO:</w:t>
      </w:r>
    </w:p>
    <w:p w14:paraId="7ECE44EE" w14:textId="77777777" w:rsidR="00000000" w:rsidRPr="00A62610" w:rsidRDefault="00512ECE">
      <w:pPr>
        <w:pStyle w:val="Predefini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>premesso che:</w:t>
      </w:r>
    </w:p>
    <w:p w14:paraId="4A376688" w14:textId="2D9641DD" w:rsidR="00000000" w:rsidRPr="00A62610" w:rsidRDefault="00512ECE">
      <w:pPr>
        <w:pStyle w:val="Predefinito"/>
        <w:ind w:left="1305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 xml:space="preserve">- </w:t>
      </w:r>
      <w:r w:rsidRPr="00A62610">
        <w:rPr>
          <w:rFonts w:ascii="Arial" w:hAnsi="Arial" w:cs="Arial"/>
          <w:b/>
          <w:color w:val="000000"/>
          <w:sz w:val="18"/>
          <w:szCs w:val="18"/>
          <w:lang/>
        </w:rPr>
        <w:t xml:space="preserve">in data </w:t>
      </w:r>
      <w:r w:rsidRPr="00A62610">
        <w:rPr>
          <w:rFonts w:ascii="Arial" w:hAnsi="Arial" w:cs="Arial"/>
          <w:b/>
          <w:color w:val="000000"/>
          <w:sz w:val="18"/>
          <w:szCs w:val="18"/>
          <w:shd w:val="clear" w:color="auto" w:fill="FFFF00"/>
          <w:lang/>
        </w:rPr>
        <w:t>&lt;data&gt;</w:t>
      </w:r>
      <w:r w:rsidRPr="00A62610">
        <w:rPr>
          <w:rFonts w:ascii="Arial" w:hAnsi="Arial" w:cs="Arial"/>
          <w:b/>
          <w:sz w:val="18"/>
          <w:szCs w:val="18"/>
          <w:lang/>
        </w:rPr>
        <w:t xml:space="preserve"> La</w:t>
      </w:r>
      <w:r w:rsidRPr="00A62610">
        <w:rPr>
          <w:rFonts w:ascii="Arial" w:hAnsi="Arial" w:cs="Arial"/>
          <w:b/>
          <w:color w:val="000000"/>
          <w:sz w:val="18"/>
          <w:szCs w:val="18"/>
          <w:lang/>
        </w:rPr>
        <w:t xml:space="preserve"> Commissione Locale per il Paesaggio ai sensi della L.R. Liguria n° 13/2014 </w:t>
      </w:r>
      <w:r w:rsidRPr="00A62610">
        <w:rPr>
          <w:rFonts w:ascii="Arial" w:hAnsi="Arial" w:cs="Arial"/>
          <w:b/>
          <w:sz w:val="18"/>
          <w:szCs w:val="18"/>
          <w:lang/>
        </w:rPr>
        <w:t>ha espresso il seguente parere</w:t>
      </w:r>
      <w:r w:rsidRPr="00A62610">
        <w:rPr>
          <w:rFonts w:ascii="Arial" w:hAnsi="Arial" w:cs="Arial"/>
          <w:b/>
          <w:color w:val="000000"/>
          <w:sz w:val="18"/>
          <w:szCs w:val="18"/>
          <w:lang/>
        </w:rPr>
        <w:t>:</w:t>
      </w:r>
    </w:p>
    <w:p w14:paraId="4A6543DA" w14:textId="77777777" w:rsidR="00000000" w:rsidRPr="00A62610" w:rsidRDefault="00512ECE">
      <w:pPr>
        <w:pStyle w:val="Predefinito"/>
        <w:ind w:left="1305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  <w:shd w:val="clear" w:color="auto" w:fill="FFFF00"/>
          <w:lang/>
        </w:rPr>
        <w:t>“</w:t>
      </w:r>
      <w:r w:rsidRPr="00A62610">
        <w:rPr>
          <w:rFonts w:ascii="Arial" w:hAnsi="Arial" w:cs="Arial"/>
          <w:i/>
          <w:color w:val="000000"/>
          <w:sz w:val="18"/>
          <w:szCs w:val="18"/>
          <w:shd w:val="clear" w:color="auto" w:fill="FFFF00"/>
          <w:lang/>
        </w:rPr>
        <w:t>parere “</w:t>
      </w:r>
    </w:p>
    <w:p w14:paraId="29E8D0DF" w14:textId="77777777" w:rsidR="00000000" w:rsidRPr="00A62610" w:rsidRDefault="00512ECE">
      <w:pPr>
        <w:pStyle w:val="Predefinito"/>
        <w:jc w:val="both"/>
        <w:rPr>
          <w:rFonts w:ascii="Arial" w:hAnsi="Arial" w:cs="Arial"/>
          <w:sz w:val="18"/>
          <w:szCs w:val="18"/>
        </w:rPr>
      </w:pPr>
    </w:p>
    <w:p w14:paraId="63A1CA36" w14:textId="3DE573F9" w:rsidR="00000000" w:rsidRP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Richiamata la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comunicazione ai sensi dell’art. 10 bis legge n. 241 del 1990 del 01/12/2014 </w:t>
      </w:r>
      <w:r w:rsidRPr="00A62610">
        <w:rPr>
          <w:rFonts w:ascii="Arial" w:hAnsi="Arial" w:cs="Arial"/>
          <w:sz w:val="18"/>
          <w:szCs w:val="18"/>
          <w:lang w:eastAsia="zh-CN"/>
        </w:rPr>
        <w:t>prot.</w:t>
      </w:r>
      <w:r w:rsidR="00A62610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A62610">
        <w:rPr>
          <w:rFonts w:ascii="Arial" w:hAnsi="Arial" w:cs="Arial"/>
          <w:color w:val="000000"/>
          <w:sz w:val="18"/>
          <w:szCs w:val="18"/>
          <w:shd w:val="clear" w:color="auto" w:fill="FFFF00"/>
          <w:lang/>
        </w:rPr>
        <w:t>&lt;numero&gt;</w:t>
      </w:r>
      <w:r w:rsidRPr="00A62610">
        <w:rPr>
          <w:rFonts w:ascii="Arial" w:hAnsi="Arial" w:cs="Arial"/>
          <w:color w:val="000000"/>
          <w:sz w:val="18"/>
          <w:szCs w:val="18"/>
          <w:lang/>
        </w:rPr>
        <w:tab/>
      </w:r>
    </w:p>
    <w:p w14:paraId="50D7533B" w14:textId="4646DC7E" w:rsidR="00000000" w:rsidRP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in cui si evidenziava ch</w:t>
      </w:r>
      <w:r w:rsidR="00A62610" w:rsidRPr="00A62610">
        <w:rPr>
          <w:rFonts w:ascii="Arial" w:hAnsi="Arial" w:cs="Arial"/>
          <w:sz w:val="18"/>
          <w:szCs w:val="18"/>
          <w:lang w:eastAsia="zh-CN"/>
        </w:rPr>
        <w:t>e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l'istanza risultava improcedibile, oltre che per il parere contrario della </w:t>
      </w:r>
      <w:r w:rsidRPr="00A62610">
        <w:rPr>
          <w:rFonts w:ascii="Arial" w:hAnsi="Arial" w:cs="Arial"/>
          <w:b/>
          <w:sz w:val="18"/>
          <w:szCs w:val="18"/>
          <w:lang/>
        </w:rPr>
        <w:t>Commissione locale al paesaggio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del </w:t>
      </w:r>
      <w:r w:rsidRPr="00A62610">
        <w:rPr>
          <w:rFonts w:ascii="Arial" w:hAnsi="Arial" w:cs="Arial"/>
          <w:b/>
          <w:color w:val="000000"/>
          <w:sz w:val="18"/>
          <w:szCs w:val="18"/>
          <w:shd w:val="clear" w:color="auto" w:fill="FFFF00"/>
          <w:lang/>
        </w:rPr>
        <w:t>&lt;data&gt;</w:t>
      </w:r>
      <w:r w:rsidRPr="00A62610">
        <w:rPr>
          <w:rFonts w:ascii="Arial" w:hAnsi="Arial" w:cs="Arial"/>
          <w:sz w:val="18"/>
          <w:szCs w:val="18"/>
          <w:lang w:eastAsia="zh-CN"/>
        </w:rPr>
        <w:t>, in quanto:</w:t>
      </w:r>
    </w:p>
    <w:p w14:paraId="6FA0E190" w14:textId="77777777" w:rsidR="00000000" w:rsidRPr="00A62610" w:rsidRDefault="00512ECE">
      <w:pPr>
        <w:pStyle w:val="p6"/>
        <w:numPr>
          <w:ilvl w:val="0"/>
          <w:numId w:val="1"/>
        </w:numPr>
        <w:spacing w:line="260" w:lineRule="exact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i/>
          <w:sz w:val="18"/>
          <w:szCs w:val="18"/>
          <w:shd w:val="clear" w:color="auto" w:fill="FFFF00"/>
          <w:lang w:eastAsia="zh-CN"/>
        </w:rPr>
        <w:t xml:space="preserve">&lt;motivazioni&gt; </w:t>
      </w:r>
      <w:r w:rsidRPr="00A62610">
        <w:rPr>
          <w:rFonts w:ascii="Arial" w:hAnsi="Arial" w:cs="Arial"/>
          <w:i/>
          <w:sz w:val="18"/>
          <w:szCs w:val="18"/>
          <w:lang w:eastAsia="zh-CN"/>
        </w:rPr>
        <w:t>;</w:t>
      </w:r>
    </w:p>
    <w:p w14:paraId="09FA3712" w14:textId="77777777" w:rsidR="00000000" w:rsidRPr="00A62610" w:rsidRDefault="00512ECE">
      <w:pPr>
        <w:pStyle w:val="p6"/>
        <w:spacing w:line="260" w:lineRule="exact"/>
        <w:rPr>
          <w:rFonts w:ascii="Arial" w:hAnsi="Arial" w:cs="Arial"/>
          <w:sz w:val="18"/>
          <w:szCs w:val="18"/>
        </w:rPr>
      </w:pPr>
    </w:p>
    <w:p w14:paraId="5F1F546D" w14:textId="77777777" w:rsidR="00000000" w:rsidRPr="00A62610" w:rsidRDefault="00512ECE">
      <w:pPr>
        <w:pStyle w:val="Corpotesto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 xml:space="preserve">Viste le memorie ex art.10 bis L.241/90 pervenute in data </w:t>
      </w:r>
      <w:r w:rsidRPr="00A62610">
        <w:rPr>
          <w:rFonts w:ascii="Arial" w:hAnsi="Arial" w:cs="Arial"/>
          <w:b/>
          <w:color w:val="000000"/>
          <w:sz w:val="18"/>
          <w:szCs w:val="18"/>
          <w:shd w:val="clear" w:color="auto" w:fill="FFFF00"/>
          <w:lang/>
        </w:rPr>
        <w:t>&lt;data&gt;</w:t>
      </w:r>
      <w:r w:rsidRPr="00A62610">
        <w:rPr>
          <w:rFonts w:ascii="Arial" w:hAnsi="Arial" w:cs="Arial"/>
          <w:sz w:val="18"/>
          <w:szCs w:val="18"/>
        </w:rPr>
        <w:t xml:space="preserve"> prot. </w:t>
      </w:r>
      <w:r w:rsidRPr="00A62610">
        <w:rPr>
          <w:rFonts w:ascii="Arial" w:hAnsi="Arial" w:cs="Arial"/>
          <w:color w:val="000000"/>
          <w:sz w:val="18"/>
          <w:szCs w:val="18"/>
          <w:shd w:val="clear" w:color="auto" w:fill="FFFF00"/>
          <w:lang/>
        </w:rPr>
        <w:t>&lt;numero&gt;</w:t>
      </w:r>
      <w:r w:rsidRPr="00A62610">
        <w:rPr>
          <w:rFonts w:ascii="Arial" w:hAnsi="Arial" w:cs="Arial"/>
          <w:sz w:val="18"/>
          <w:szCs w:val="18"/>
        </w:rPr>
        <w:t xml:space="preserve"> da parte del tecnico incaricato </w:t>
      </w:r>
      <w:r w:rsidRPr="00A62610">
        <w:rPr>
          <w:rFonts w:ascii="Arial" w:hAnsi="Arial" w:cs="Arial"/>
          <w:sz w:val="18"/>
          <w:szCs w:val="18"/>
          <w:shd w:val="clear" w:color="auto" w:fill="FFFF00"/>
        </w:rPr>
        <w:t>&lt;nominativo professionista&gt;</w:t>
      </w:r>
      <w:r w:rsidRPr="00A62610">
        <w:rPr>
          <w:rFonts w:ascii="Arial" w:hAnsi="Arial" w:cs="Arial"/>
          <w:sz w:val="18"/>
          <w:szCs w:val="18"/>
        </w:rPr>
        <w:t>;</w:t>
      </w:r>
    </w:p>
    <w:p w14:paraId="4FF6BDDA" w14:textId="12CB2F09" w:rsidR="00000000" w:rsidRPr="00A62610" w:rsidRDefault="00512ECE">
      <w:pPr>
        <w:pStyle w:val="Corpotesto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 xml:space="preserve">Dato atto che l'edificio in oggetto </w:t>
      </w:r>
      <w:r w:rsidR="00A62610">
        <w:rPr>
          <w:rFonts w:ascii="Arial" w:hAnsi="Arial" w:cs="Arial"/>
          <w:sz w:val="18"/>
          <w:szCs w:val="18"/>
        </w:rPr>
        <w:t>_______________</w:t>
      </w:r>
      <w:bookmarkStart w:id="0" w:name="_GoBack"/>
      <w:bookmarkEnd w:id="0"/>
      <w:r w:rsidRPr="00A62610">
        <w:rPr>
          <w:rFonts w:ascii="Arial" w:hAnsi="Arial" w:cs="Arial"/>
          <w:b/>
          <w:sz w:val="18"/>
          <w:szCs w:val="18"/>
          <w:lang/>
        </w:rPr>
        <w:t xml:space="preserve">: </w:t>
      </w:r>
    </w:p>
    <w:p w14:paraId="1B465C57" w14:textId="1A674FD2" w:rsidR="00A62610" w:rsidRPr="00A62610" w:rsidRDefault="00512ECE" w:rsidP="00A62610">
      <w:pPr>
        <w:pStyle w:val="Corpotesto"/>
        <w:numPr>
          <w:ilvl w:val="0"/>
          <w:numId w:val="2"/>
        </w:numPr>
        <w:spacing w:after="0" w:line="360" w:lineRule="auto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b/>
          <w:sz w:val="18"/>
          <w:szCs w:val="18"/>
          <w:shd w:val="clear" w:color="auto" w:fill="FFFF00"/>
          <w:lang w:eastAsia="zh-CN"/>
        </w:rPr>
        <w:t>&lt;motivazioni&gt;</w:t>
      </w:r>
    </w:p>
    <w:p w14:paraId="7A415449" w14:textId="77777777" w:rsidR="00A62610" w:rsidRP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3DDF98F" w14:textId="6E2850ED" w:rsidR="00A62610" w:rsidRP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>[oggetto_rigetto;strconv=no]</w:t>
      </w:r>
    </w:p>
    <w:p w14:paraId="1BB58F0F" w14:textId="77777777" w:rsidR="00A62610" w:rsidRP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1CC9E9D" w14:textId="374B6E94" w:rsidR="00000000" w:rsidRP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</w:rPr>
        <w:t xml:space="preserve">Tutto ciò premesso, </w:t>
      </w:r>
      <w:r w:rsidRPr="00A62610">
        <w:rPr>
          <w:rFonts w:ascii="Arial" w:hAnsi="Arial" w:cs="Arial"/>
          <w:sz w:val="18"/>
          <w:szCs w:val="18"/>
        </w:rPr>
        <w:t>comunica che l’istanza è</w:t>
      </w:r>
      <w:r w:rsidRPr="00A62610">
        <w:rPr>
          <w:rFonts w:ascii="Arial" w:hAnsi="Arial" w:cs="Arial"/>
          <w:b/>
          <w:sz w:val="18"/>
          <w:szCs w:val="18"/>
        </w:rPr>
        <w:t xml:space="preserve"> </w:t>
      </w:r>
      <w:r w:rsidRPr="00A62610">
        <w:rPr>
          <w:rFonts w:ascii="Arial" w:hAnsi="Arial" w:cs="Arial"/>
          <w:b/>
          <w:sz w:val="18"/>
          <w:szCs w:val="18"/>
          <w:u w:val="single"/>
        </w:rPr>
        <w:t>RESPINTA</w:t>
      </w:r>
    </w:p>
    <w:p w14:paraId="5BE2250C" w14:textId="77777777" w:rsidR="00A62610" w:rsidRP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1EDC8FA" w14:textId="68889C54" w:rsidR="00000000" w:rsidRP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Contro il presente provvedimento è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ammesso ricorso al T.A.R. della Liguria, secondo le modalità di cui  alla </w:t>
      </w:r>
    </w:p>
    <w:p w14:paraId="6A43CD6C" w14:textId="13EC2285" w:rsidR="00000000" w:rsidRP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legge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A62610">
        <w:rPr>
          <w:rFonts w:ascii="Arial" w:hAnsi="Arial" w:cs="Arial"/>
          <w:sz w:val="18"/>
          <w:szCs w:val="18"/>
          <w:shd w:val="clear" w:color="auto" w:fill="FF6600"/>
          <w:lang w:eastAsia="zh-CN"/>
        </w:rPr>
        <w:t>06.12.1971, n. 1034</w:t>
      </w:r>
      <w:r w:rsidRPr="00A62610">
        <w:rPr>
          <w:rFonts w:ascii="Arial" w:hAnsi="Arial" w:cs="Arial"/>
          <w:sz w:val="18"/>
          <w:szCs w:val="18"/>
          <w:lang w:eastAsia="zh-CN"/>
        </w:rPr>
        <w:t>, ovvero</w:t>
      </w:r>
      <w:r w:rsidR="00A62610" w:rsidRPr="00A62610">
        <w:rPr>
          <w:rFonts w:ascii="Arial" w:hAnsi="Arial" w:cs="Arial"/>
          <w:sz w:val="18"/>
          <w:szCs w:val="18"/>
          <w:lang w:eastAsia="zh-CN"/>
        </w:rPr>
        <w:t xml:space="preserve"> è </w:t>
      </w:r>
      <w:r w:rsidRPr="00A62610">
        <w:rPr>
          <w:rFonts w:ascii="Arial" w:hAnsi="Arial" w:cs="Arial"/>
          <w:sz w:val="18"/>
          <w:szCs w:val="18"/>
          <w:lang w:eastAsia="zh-CN"/>
        </w:rPr>
        <w:t>ammesso ricorso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straordinario </w:t>
      </w:r>
      <w:r w:rsidRPr="00A62610">
        <w:rPr>
          <w:rFonts w:ascii="Arial" w:hAnsi="Arial" w:cs="Arial"/>
          <w:sz w:val="18"/>
          <w:szCs w:val="18"/>
          <w:lang w:eastAsia="zh-CN"/>
        </w:rPr>
        <w:t>al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Capo 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dello Stato ai sensi del </w:t>
      </w:r>
      <w:r w:rsidRPr="00A62610">
        <w:rPr>
          <w:rFonts w:ascii="Arial" w:hAnsi="Arial" w:cs="Arial"/>
          <w:sz w:val="18"/>
          <w:szCs w:val="18"/>
          <w:shd w:val="clear" w:color="auto" w:fill="FF6600"/>
          <w:lang w:eastAsia="zh-CN"/>
        </w:rPr>
        <w:t>D.P.R.24.11.1971, n. 1199</w:t>
      </w:r>
      <w:r w:rsidRPr="00A62610">
        <w:rPr>
          <w:rFonts w:ascii="Arial" w:hAnsi="Arial" w:cs="Arial"/>
          <w:sz w:val="18"/>
          <w:szCs w:val="18"/>
          <w:lang w:eastAsia="zh-CN"/>
        </w:rPr>
        <w:t>, rispettivamente entro 60 e 120 giorni dalla data</w:t>
      </w:r>
      <w:r w:rsidRPr="00A62610">
        <w:rPr>
          <w:rFonts w:ascii="Arial" w:hAnsi="Arial" w:cs="Arial"/>
          <w:sz w:val="18"/>
          <w:szCs w:val="18"/>
          <w:lang w:eastAsia="zh-CN"/>
        </w:rPr>
        <w:t xml:space="preserve"> di avvenuta notificazione del presente atto.</w:t>
      </w:r>
    </w:p>
    <w:p w14:paraId="25528D95" w14:textId="77777777" w:rsid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4045B57" w14:textId="77777777" w:rsidR="00A6261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Si ricorda infine che l’Istruttore Direttivo a cui Ella potrà rivolgersi per ogni eventuale chiarimento è</w:t>
      </w:r>
      <w:r w:rsidR="00A62610">
        <w:rPr>
          <w:rFonts w:ascii="Arial" w:hAnsi="Arial" w:cs="Arial"/>
          <w:sz w:val="18"/>
          <w:szCs w:val="18"/>
          <w:lang w:eastAsia="zh-CN"/>
        </w:rPr>
        <w:t xml:space="preserve"> [istruttore].</w:t>
      </w:r>
    </w:p>
    <w:p w14:paraId="462CA7B0" w14:textId="23A91624" w:rsidR="00000000" w:rsidRDefault="00512ECE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  <w:r w:rsidRPr="00A62610">
        <w:rPr>
          <w:rFonts w:ascii="Arial" w:hAnsi="Arial" w:cs="Arial"/>
          <w:sz w:val="18"/>
          <w:szCs w:val="18"/>
          <w:lang w:eastAsia="zh-CN"/>
        </w:rPr>
        <w:t>Orario di ricevimento: Martedì e Venerdì, solo su appuntamento, dalle ore 9,00 alle ore 12</w:t>
      </w:r>
      <w:r w:rsidRPr="00A62610">
        <w:rPr>
          <w:rFonts w:ascii="Arial" w:hAnsi="Arial" w:cs="Arial"/>
          <w:sz w:val="18"/>
          <w:szCs w:val="18"/>
          <w:lang w:eastAsia="zh-CN"/>
        </w:rPr>
        <w:t>,00.</w:t>
      </w:r>
    </w:p>
    <w:p w14:paraId="28C31954" w14:textId="5FAF7279" w:rsid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8C76652" w14:textId="44AD33E0" w:rsid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43ABFB48" w14:textId="77777777" w:rsidR="00A62610" w:rsidRDefault="00A62610">
      <w:pPr>
        <w:pStyle w:val="Predefinito"/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839"/>
      </w:tblGrid>
      <w:tr w:rsidR="00A62610" w14:paraId="4E4AB907" w14:textId="77777777" w:rsidTr="00A62610">
        <w:tc>
          <w:tcPr>
            <w:tcW w:w="4938" w:type="dxa"/>
          </w:tcPr>
          <w:p w14:paraId="4692CAB1" w14:textId="77777777" w:rsidR="00A62610" w:rsidRDefault="00A62610" w:rsidP="00A75D57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38" w:type="dxa"/>
          </w:tcPr>
          <w:p w14:paraId="0876BD59" w14:textId="77777777" w:rsidR="00A62610" w:rsidRDefault="00A62610" w:rsidP="00A75D57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D164EA">
              <w:rPr>
                <w:rFonts w:ascii="Arial" w:hAnsi="Arial" w:cs="Arial"/>
                <w:sz w:val="18"/>
                <w:szCs w:val="18"/>
              </w:rPr>
              <w:t>IL RESPONSABILE DEL SERVIZIO</w:t>
            </w:r>
            <w:r w:rsidRPr="00D164EA">
              <w:rPr>
                <w:rFonts w:ascii="Arial" w:hAnsi="Arial" w:cs="Arial"/>
                <w:sz w:val="18"/>
                <w:szCs w:val="18"/>
              </w:rPr>
              <w:tab/>
              <w:t xml:space="preserve">                                                                          Geom. Andrea Giacoletto</w:t>
            </w:r>
          </w:p>
        </w:tc>
      </w:tr>
    </w:tbl>
    <w:p w14:paraId="0BF8E3C3" w14:textId="77777777" w:rsidR="00512ECE" w:rsidRPr="00A62610" w:rsidRDefault="00512ECE" w:rsidP="00A62610">
      <w:pPr>
        <w:pStyle w:val="Corpotesto"/>
        <w:rPr>
          <w:rFonts w:ascii="Arial" w:hAnsi="Arial" w:cs="Arial"/>
          <w:sz w:val="18"/>
          <w:szCs w:val="18"/>
        </w:rPr>
      </w:pPr>
    </w:p>
    <w:sectPr w:rsidR="00512ECE" w:rsidRPr="00A62610">
      <w:headerReference w:type="default" r:id="rId7"/>
      <w:footerReference w:type="default" r:id="rId8"/>
      <w:type w:val="continuous"/>
      <w:pgSz w:w="11904" w:h="16836"/>
      <w:pgMar w:top="2835" w:right="1134" w:bottom="851" w:left="1134" w:header="708" w:footer="708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A17EE" w14:textId="77777777" w:rsidR="00512ECE" w:rsidRDefault="00512ECE">
      <w:pPr>
        <w:spacing w:after="0" w:line="240" w:lineRule="auto"/>
      </w:pPr>
      <w:r>
        <w:separator/>
      </w:r>
    </w:p>
  </w:endnote>
  <w:endnote w:type="continuationSeparator" w:id="0">
    <w:p w14:paraId="3B071E54" w14:textId="77777777" w:rsidR="00512ECE" w:rsidRDefault="0051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66478" w14:textId="1493AFA3" w:rsidR="00000000" w:rsidRDefault="002C3806">
    <w:pPr>
      <w:pStyle w:val="Pidipagina"/>
      <w:jc w:val="center"/>
    </w:pPr>
    <w:r>
      <w:rPr>
        <w:noProof/>
      </w:rPr>
      <w:drawing>
        <wp:inline distT="0" distB="0" distL="0" distR="0" wp14:anchorId="24838E23" wp14:editId="7C4C422D">
          <wp:extent cx="5962650" cy="6762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394D67" w14:textId="77777777" w:rsidR="00000000" w:rsidRDefault="00512ECE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D8A02" w14:textId="77777777" w:rsidR="00512ECE" w:rsidRDefault="00512ECE">
      <w:pPr>
        <w:spacing w:after="0" w:line="240" w:lineRule="auto"/>
      </w:pPr>
      <w:r>
        <w:separator/>
      </w:r>
    </w:p>
  </w:footnote>
  <w:footnote w:type="continuationSeparator" w:id="0">
    <w:p w14:paraId="6D28042E" w14:textId="77777777" w:rsidR="00512ECE" w:rsidRDefault="00512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D2897" w14:textId="4986060F" w:rsidR="006D2B5F" w:rsidRDefault="006D2B5F" w:rsidP="006D2B5F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2A4DC50C" wp14:editId="1365F573">
          <wp:simplePos x="0" y="0"/>
          <wp:positionH relativeFrom="column">
            <wp:posOffset>114300</wp:posOffset>
          </wp:positionH>
          <wp:positionV relativeFrom="paragraph">
            <wp:posOffset>-21590</wp:posOffset>
          </wp:positionV>
          <wp:extent cx="712470" cy="1096010"/>
          <wp:effectExtent l="0" t="0" r="0" b="8890"/>
          <wp:wrapTight wrapText="bothSides">
            <wp:wrapPolygon edited="0">
              <wp:start x="0" y="0"/>
              <wp:lineTo x="0" y="21400"/>
              <wp:lineTo x="20791" y="21400"/>
              <wp:lineTo x="20791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10960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Century Gothic"/>
        <w:b/>
        <w:sz w:val="20"/>
        <w:szCs w:val="20"/>
      </w:rPr>
      <w:br/>
    </w:r>
    <w:r>
      <w:rPr>
        <w:rFonts w:ascii="Arial" w:hAnsi="Arial" w:cs="Century Gothic"/>
        <w:sz w:val="52"/>
        <w:szCs w:val="52"/>
      </w:rPr>
      <w:t>Città di Lerici</w:t>
    </w:r>
    <w:r>
      <w:rPr>
        <w:rFonts w:ascii="Arial" w:hAnsi="Arial" w:cs="Century Gothic"/>
        <w:b/>
        <w:sz w:val="20"/>
        <w:szCs w:val="20"/>
      </w:rPr>
      <w:br/>
    </w:r>
    <w:r>
      <w:rPr>
        <w:rFonts w:ascii="Arial" w:hAnsi="Arial" w:cs="Century Gothic"/>
        <w:b/>
        <w:sz w:val="22"/>
        <w:szCs w:val="22"/>
      </w:rPr>
      <w:t>Provincia della Spezia</w:t>
    </w:r>
  </w:p>
  <w:p w14:paraId="365AEA6B" w14:textId="77777777" w:rsidR="006D2B5F" w:rsidRDefault="006D2B5F" w:rsidP="006D2B5F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58DFE23C" w14:textId="77777777" w:rsidR="006D2B5F" w:rsidRDefault="006D2B5F" w:rsidP="006D2B5F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1FF7100F" w14:textId="77777777" w:rsidR="006D2B5F" w:rsidRPr="00AD3656" w:rsidRDefault="006D2B5F" w:rsidP="006D2B5F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2FD761" w14:textId="77777777" w:rsidR="006D2B5F" w:rsidRPr="00AD3656" w:rsidRDefault="006D2B5F" w:rsidP="006D2B5F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08DEEB21" w14:textId="77777777" w:rsidR="00000000" w:rsidRDefault="00512ECE">
    <w:pPr>
      <w:pStyle w:val="Intestazione"/>
      <w:ind w:firstLine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eastAsia="Times New Roman" w:hAnsi="Symbol" w:cs="Symbol"/>
        <w:color w:val="auto"/>
        <w:sz w:val="20"/>
        <w:szCs w:val="20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eastAsia="Times New Roman" w:hAnsi="Symbol" w:cs="Symbol"/>
        <w:color w:val="auto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Symbol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Symbol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eastAsia="Times New Roman" w:hAnsi="Symbol" w:cs="Symbol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eastAsia="Times New Roman" w:hAnsi="Symbol" w:cs="Symbol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eastAsia="Times New Roman" w:hAnsi="Symbol" w:cs="Symbol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eastAsia="Times New Roman" w:hAnsi="Symbol" w:cs="Symbol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eastAsia="Times New Roman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06"/>
    <w:rsid w:val="00122ECA"/>
    <w:rsid w:val="002C3806"/>
    <w:rsid w:val="00512ECE"/>
    <w:rsid w:val="006D2B5F"/>
    <w:rsid w:val="00A6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11F302"/>
  <w14:defaultImageDpi w14:val="0"/>
  <w15:docId w15:val="{6EF32EE4-A822-4E97-9F71-68B74DEC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iledidefault">
    <w:name w:val="Stile di default"/>
    <w:uiPriority w:val="99"/>
  </w:style>
  <w:style w:type="character" w:customStyle="1" w:styleId="MappadocumentoCarattere">
    <w:name w:val="Mappa documento Carattere"/>
    <w:basedOn w:val="Carpredefinitoparagrafo"/>
    <w:uiPriority w:val="99"/>
    <w:rPr>
      <w:rFonts w:ascii="Tahoma" w:eastAsia="Times New Roman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uiPriority w:val="99"/>
    <w:rPr>
      <w:rFonts w:eastAsia="Times New Roman"/>
    </w:rPr>
  </w:style>
  <w:style w:type="character" w:customStyle="1" w:styleId="IntestazioneCarattere">
    <w:name w:val="Intestazione Carattere"/>
    <w:basedOn w:val="Carpredefinitoparagrafo"/>
    <w:uiPriority w:val="99"/>
    <w:rPr>
      <w:rFonts w:eastAsia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/>
    </w:rPr>
  </w:style>
  <w:style w:type="character" w:customStyle="1" w:styleId="WW8Num2z0">
    <w:name w:val="WW8Num2z0"/>
    <w:uiPriority w:val="99"/>
    <w:rPr>
      <w:rFonts w:eastAsia="Times New Roman"/>
      <w:sz w:val="20"/>
      <w:szCs w:val="20"/>
      <w:lang w:eastAsia="zh-CN"/>
    </w:rPr>
  </w:style>
  <w:style w:type="character" w:customStyle="1" w:styleId="WW8Num3z0">
    <w:name w:val="WW8Num3z0"/>
    <w:uiPriority w:val="99"/>
    <w:rPr>
      <w:rFonts w:ascii="Symbol" w:eastAsia="Times New Roman" w:cs="Symbol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</w:style>
  <w:style w:type="paragraph" w:styleId="Corpotesto">
    <w:name w:val="Body Text"/>
    <w:basedOn w:val="Predefinito"/>
    <w:link w:val="CorpotestoCarattere1"/>
    <w:uiPriority w:val="9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</w:style>
  <w:style w:type="paragraph" w:styleId="Elenco">
    <w:name w:val="List"/>
    <w:basedOn w:val="Corpotesto"/>
    <w:uiPriority w:val="99"/>
    <w:rPr>
      <w:rFonts w:eastAsia="Arial Unicode MS"/>
    </w:rPr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rFonts w:eastAsia="Arial Unicode MS"/>
      <w:i/>
      <w:iCs/>
    </w:rPr>
  </w:style>
  <w:style w:type="paragraph" w:customStyle="1" w:styleId="Indice">
    <w:name w:val="Indice"/>
    <w:basedOn w:val="Predefinito"/>
    <w:uiPriority w:val="99"/>
    <w:pPr>
      <w:suppressLineNumbers/>
    </w:pPr>
    <w:rPr>
      <w:rFonts w:eastAsia="Arial Unicode MS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cs="Tahoma"/>
    </w:rPr>
  </w:style>
  <w:style w:type="character" w:customStyle="1" w:styleId="MappadocumentoCarattere1">
    <w:name w:val="Mappa documento Carattere1"/>
    <w:basedOn w:val="Carpredefinitoparagrafo"/>
    <w:link w:val="Mappadocumento"/>
    <w:uiPriority w:val="99"/>
    <w:semiHidden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"/>
    <w:uiPriority w:val="99"/>
    <w:semiHidden/>
  </w:style>
  <w:style w:type="paragraph" w:customStyle="1" w:styleId="Rigadintestazione">
    <w:name w:val="Riga d'intestazione"/>
    <w:basedOn w:val="Predefinito"/>
    <w:uiPriority w:val="99"/>
    <w:pPr>
      <w:suppressLineNumbers/>
      <w:tabs>
        <w:tab w:val="center" w:pos="4818"/>
        <w:tab w:val="right" w:pos="9636"/>
      </w:tabs>
    </w:p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818"/>
        <w:tab w:val="right" w:pos="9636"/>
      </w:tabs>
    </w:pPr>
  </w:style>
  <w:style w:type="paragraph" w:styleId="Corpodeltesto3">
    <w:name w:val="Body Text 3"/>
    <w:basedOn w:val="Predefinito"/>
    <w:link w:val="Corpodeltesto3Carattere"/>
    <w:uiPriority w:val="99"/>
    <w:rPr>
      <w:b/>
      <w:bCs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Pr>
      <w:sz w:val="16"/>
      <w:szCs w:val="16"/>
    </w:rPr>
  </w:style>
  <w:style w:type="paragraph" w:customStyle="1" w:styleId="p6">
    <w:name w:val="p6"/>
    <w:basedOn w:val="Predefinito"/>
    <w:uiPriority w:val="99"/>
    <w:pPr>
      <w:tabs>
        <w:tab w:val="left" w:pos="720"/>
      </w:tabs>
      <w:spacing w:line="260" w:lineRule="atLeast"/>
    </w:pPr>
  </w:style>
  <w:style w:type="table" w:styleId="Grigliatabella">
    <w:name w:val="Table Grid"/>
    <w:basedOn w:val="Tabellanormale"/>
    <w:uiPriority w:val="39"/>
    <w:rsid w:val="00A62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Montrucchio</dc:creator>
  <cp:keywords/>
  <dc:description/>
  <cp:lastModifiedBy>Silvia</cp:lastModifiedBy>
  <cp:revision>5</cp:revision>
  <dcterms:created xsi:type="dcterms:W3CDTF">2020-02-17T11:28:00Z</dcterms:created>
  <dcterms:modified xsi:type="dcterms:W3CDTF">2020-02-17T11:46:00Z</dcterms:modified>
</cp:coreProperties>
</file>