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AEC65" w14:textId="77777777" w:rsidR="00A30485" w:rsidRDefault="00A30485" w:rsidP="00A30485">
      <w:pPr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42EBB5AF" w14:textId="2D328998" w:rsidR="00CC5CC0" w:rsidRPr="003A6463" w:rsidRDefault="00951519" w:rsidP="00A30485">
      <w:pPr>
        <w:jc w:val="center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b/>
          <w:lang w:eastAsia="it-IT"/>
        </w:rPr>
        <w:t>AUTORIZZAZIONE PAESAGGISTICA</w:t>
      </w:r>
    </w:p>
    <w:p w14:paraId="67A5CFFE" w14:textId="48BF7144" w:rsidR="00A30485" w:rsidRPr="003A6463" w:rsidRDefault="00A30485" w:rsidP="00B96BED">
      <w:pPr>
        <w:jc w:val="center"/>
        <w:rPr>
          <w:rFonts w:ascii="Verdana" w:eastAsia="Times New Roman" w:hAnsi="Verdana" w:cs="Times New Roman"/>
          <w:lang w:eastAsia="it-IT"/>
        </w:rPr>
      </w:pPr>
      <w:r w:rsidRPr="003A6463">
        <w:rPr>
          <w:rFonts w:ascii="Verdana" w:eastAsia="Times New Roman" w:hAnsi="Verdana" w:cs="Times New Roman"/>
          <w:lang w:eastAsia="it-IT"/>
        </w:rPr>
        <w:t xml:space="preserve">Prot. n° </w:t>
      </w:r>
      <w:r w:rsidR="006A0056">
        <w:rPr>
          <w:rFonts w:ascii="Verdana" w:eastAsia="Times New Roman" w:hAnsi="Verdana" w:cs="Times New Roman"/>
          <w:lang w:eastAsia="it-IT"/>
        </w:rPr>
        <w:t>__________</w:t>
      </w:r>
      <w:r w:rsidR="003A6463" w:rsidRPr="003A6463">
        <w:rPr>
          <w:rFonts w:ascii="Verdana" w:eastAsia="Times New Roman" w:hAnsi="Verdana" w:cs="Times New Roman"/>
          <w:lang w:eastAsia="it-IT"/>
        </w:rPr>
        <w:t xml:space="preserve"> </w:t>
      </w:r>
      <w:r w:rsidRPr="003A6463">
        <w:rPr>
          <w:rFonts w:ascii="Verdana" w:eastAsia="Times New Roman" w:hAnsi="Verdana" w:cs="Times New Roman"/>
          <w:lang w:eastAsia="it-IT"/>
        </w:rPr>
        <w:t xml:space="preserve">del </w:t>
      </w:r>
      <w:r w:rsidR="006A0056">
        <w:rPr>
          <w:rFonts w:ascii="Verdana" w:eastAsia="Times New Roman" w:hAnsi="Verdana" w:cs="Times New Roman"/>
          <w:lang w:eastAsia="it-IT"/>
        </w:rPr>
        <w:t>__________</w:t>
      </w:r>
    </w:p>
    <w:p w14:paraId="5F291FCF" w14:textId="11077538" w:rsidR="00A30485" w:rsidRPr="003A6463" w:rsidRDefault="00A30485" w:rsidP="00B96BED">
      <w:pPr>
        <w:jc w:val="center"/>
        <w:rPr>
          <w:rFonts w:ascii="Verdana" w:eastAsia="Times New Roman" w:hAnsi="Verdana" w:cs="Times New Roman"/>
          <w:lang w:eastAsia="it-IT"/>
        </w:rPr>
      </w:pPr>
      <w:r w:rsidRPr="003A6463">
        <w:rPr>
          <w:rFonts w:ascii="Verdana" w:eastAsia="Times New Roman" w:hAnsi="Verdana" w:cs="Times New Roman"/>
          <w:lang w:eastAsia="it-IT"/>
        </w:rPr>
        <w:t>P.E. n° [</w:t>
      </w:r>
      <w:proofErr w:type="spellStart"/>
      <w:r w:rsidR="003A6463" w:rsidRPr="003A6463">
        <w:rPr>
          <w:rFonts w:ascii="Verdana" w:eastAsia="Times New Roman" w:hAnsi="Verdana" w:cs="Times New Roman"/>
          <w:lang w:eastAsia="it-IT"/>
        </w:rPr>
        <w:t>numero_pratica</w:t>
      </w:r>
      <w:proofErr w:type="spellEnd"/>
      <w:r w:rsidRPr="003A6463">
        <w:rPr>
          <w:rFonts w:ascii="Verdana" w:eastAsia="Times New Roman" w:hAnsi="Verdana" w:cs="Times New Roman"/>
          <w:lang w:eastAsia="it-IT"/>
        </w:rPr>
        <w:t>]</w:t>
      </w:r>
    </w:p>
    <w:p w14:paraId="3324B5B5" w14:textId="6628997E" w:rsidR="00A30485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E9560CC" w14:textId="77777777" w:rsidR="003A6463" w:rsidRP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45A07A9" w14:textId="77777777" w:rsidR="00A30485" w:rsidRPr="003A6463" w:rsidRDefault="00A30485" w:rsidP="00A30485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b/>
          <w:sz w:val="18"/>
          <w:szCs w:val="18"/>
          <w:lang w:eastAsia="it-IT"/>
        </w:rPr>
        <w:t>IL RESPONSABILE DEI SERVIZI</w:t>
      </w:r>
    </w:p>
    <w:p w14:paraId="7CE49D7B" w14:textId="77777777" w:rsidR="00A30485" w:rsidRPr="003A6463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97A75A3" w14:textId="42FB320F" w:rsidR="00A30485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Vista la domanda presentata in data </w:t>
      </w:r>
      <w:r w:rsidR="00B92693" w:rsidRPr="003A6463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B92693" w:rsidRPr="003A6463">
        <w:rPr>
          <w:rFonts w:ascii="Verdana" w:eastAsia="Times New Roman" w:hAnsi="Verdana" w:cs="Times New Roman"/>
          <w:sz w:val="18"/>
          <w:szCs w:val="18"/>
          <w:lang w:eastAsia="it-IT"/>
        </w:rPr>
        <w:t>data_</w:t>
      </w:r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protocollo</w:t>
      </w:r>
      <w:proofErr w:type="spellEnd"/>
      <w:r w:rsidR="00B92693" w:rsidRPr="003A6463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prot. n° </w:t>
      </w:r>
      <w:r w:rsidR="00AE3DCE" w:rsidRPr="003A6463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numero_</w:t>
      </w:r>
      <w:r w:rsidR="00AE3DCE" w:rsidRPr="003A6463">
        <w:rPr>
          <w:rFonts w:ascii="Verdana" w:eastAsia="Times New Roman" w:hAnsi="Verdana" w:cs="Times New Roman"/>
          <w:sz w:val="18"/>
          <w:szCs w:val="18"/>
          <w:lang w:eastAsia="it-IT"/>
        </w:rPr>
        <w:t>protocollo</w:t>
      </w:r>
      <w:proofErr w:type="spellEnd"/>
      <w:r w:rsidR="00AE3DCE" w:rsidRPr="003A6463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da:</w:t>
      </w:r>
    </w:p>
    <w:p w14:paraId="0A6353BE" w14:textId="1F904737" w:rsid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A6463" w:rsidRPr="00630003" w14:paraId="14FDC76E" w14:textId="77777777" w:rsidTr="003A6463">
        <w:tc>
          <w:tcPr>
            <w:tcW w:w="9778" w:type="dxa"/>
          </w:tcPr>
          <w:p w14:paraId="42B63B95" w14:textId="77777777" w:rsidR="003A6463" w:rsidRPr="00630003" w:rsidRDefault="003A6463" w:rsidP="001D0B07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/>
                <w:b/>
                <w:sz w:val="18"/>
                <w:szCs w:val="18"/>
              </w:rPr>
              <w:t>RICHIEDENTE</w:t>
            </w:r>
            <w:r w:rsidRPr="00630003">
              <w:rPr>
                <w:rFonts w:ascii="Verdana" w:hAnsi="Verdana" w:cs="Calibri"/>
                <w:b/>
                <w:sz w:val="18"/>
                <w:szCs w:val="18"/>
              </w:rPr>
              <w:t>:</w:t>
            </w:r>
            <w:r w:rsidRPr="00630003"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fisica_cognome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fisica_nome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], C.F.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fisica_cf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6418A236" w14:textId="77777777" w:rsidR="003A6463" w:rsidRPr="00630003" w:rsidRDefault="003A6463" w:rsidP="001D0B07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nato a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fisica_comune_nato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fisica_provincia_nato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]) il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fisica_data_nato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2013DEB7" w14:textId="77777777" w:rsidR="003A6463" w:rsidRPr="00630003" w:rsidRDefault="003A6463" w:rsidP="001D0B07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residente in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fisica_indirizzo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fisica_civico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-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fisica_cap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fisica_comune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fisica_provincia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])</w:t>
            </w:r>
          </w:p>
          <w:p w14:paraId="3553D7F1" w14:textId="77777777" w:rsidR="003A6463" w:rsidRPr="00630003" w:rsidRDefault="003A6463" w:rsidP="001D0B07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</w:t>
            </w:r>
            <w:proofErr w:type="gramStart"/>
            <w:r w:rsidRPr="00630003">
              <w:rPr>
                <w:rFonts w:ascii="Verdana" w:hAnsi="Verdana" w:cs="Calibri"/>
                <w:sz w:val="18"/>
                <w:szCs w:val="18"/>
              </w:rPr>
              <w:t>email</w:t>
            </w:r>
            <w:proofErr w:type="spellEnd"/>
            <w:proofErr w:type="gram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fisica_pec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fisica_telefono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fisica_cellulare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62"/>
            </w:tblGrid>
            <w:tr w:rsidR="003A6463" w:rsidRPr="00630003" w14:paraId="0FF1B221" w14:textId="77777777" w:rsidTr="001D0B07">
              <w:tc>
                <w:tcPr>
                  <w:tcW w:w="9778" w:type="dxa"/>
                  <w:shd w:val="clear" w:color="auto" w:fill="auto"/>
                </w:tcPr>
                <w:p w14:paraId="6C8FFAA3" w14:textId="77777777" w:rsidR="003A6463" w:rsidRPr="00630003" w:rsidRDefault="003A6463" w:rsidP="001D0B07">
                  <w:pPr>
                    <w:contextualSpacing/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domicilio_opt_value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]='1']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Domiciliato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in:</w:t>
                  </w:r>
                </w:p>
                <w:p w14:paraId="6A8F20FE" w14:textId="77777777" w:rsidR="003A6463" w:rsidRPr="00630003" w:rsidRDefault="003A6463" w:rsidP="001D0B07">
                  <w:pPr>
                    <w:contextualSpacing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fisica_domicilio_indirizzo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fisica_domicilio_civico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-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fisica_domicilio_cap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fisica_domicilio_comune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([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fisica_domicilio_provincia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])</w:t>
                  </w:r>
                </w:p>
              </w:tc>
            </w:tr>
            <w:tr w:rsidR="003A6463" w:rsidRPr="00D31122" w14:paraId="50F54842" w14:textId="77777777" w:rsidTr="001D0B07">
              <w:tc>
                <w:tcPr>
                  <w:tcW w:w="9778" w:type="dxa"/>
                  <w:shd w:val="clear" w:color="auto" w:fill="auto"/>
                </w:tcPr>
                <w:p w14:paraId="464B4726" w14:textId="77777777" w:rsidR="003A6463" w:rsidRPr="00630003" w:rsidRDefault="003A6463" w:rsidP="001D0B07">
                  <w:pPr>
                    <w:contextualSpacing/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giuridica_opt_key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]='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']P.IVA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giuridica_fisica_piva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</w:t>
                  </w:r>
                </w:p>
              </w:tc>
            </w:tr>
            <w:tr w:rsidR="003A6463" w:rsidRPr="00630003" w14:paraId="30B8FA6B" w14:textId="77777777" w:rsidTr="001D0B07">
              <w:tc>
                <w:tcPr>
                  <w:tcW w:w="9778" w:type="dxa"/>
                  <w:shd w:val="clear" w:color="auto" w:fill="auto"/>
                </w:tcPr>
                <w:p w14:paraId="6CE1E271" w14:textId="77777777" w:rsidR="003A6463" w:rsidRPr="00630003" w:rsidRDefault="003A6463" w:rsidP="001D0B07">
                  <w:pPr>
                    <w:contextualSpacing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giuridica_opt_key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]='giuridica']In qualità di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giuridica_qualita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della ditta/società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giuridica_denominazione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P.IVA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C.F.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giuridica_cf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con sede in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giuridica_indirizzo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giuridica_civico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–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giuridica_cap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giuridica_comune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([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giuridica_provincia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])</w:t>
                  </w:r>
                </w:p>
              </w:tc>
            </w:tr>
          </w:tbl>
          <w:p w14:paraId="436BADF7" w14:textId="77777777" w:rsidR="003A6463" w:rsidRPr="00630003" w:rsidRDefault="003A6463" w:rsidP="001D0B0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95DB12" w14:textId="77777777" w:rsidR="001746CD" w:rsidRPr="003A6463" w:rsidRDefault="001746CD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A01FD41" w14:textId="1031FE58" w:rsidR="00A30485" w:rsidRPr="003A6463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con la quale chiedeva </w:t>
      </w:r>
      <w:r w:rsidR="00951519">
        <w:rPr>
          <w:rFonts w:ascii="Verdana" w:eastAsia="Times New Roman" w:hAnsi="Verdana" w:cs="Times New Roman"/>
          <w:sz w:val="18"/>
          <w:szCs w:val="18"/>
          <w:lang w:eastAsia="it-IT"/>
        </w:rPr>
        <w:t>il rilascio di Autorizzazione Paesagg</w:t>
      </w:r>
      <w:r w:rsidR="00B80C1D">
        <w:rPr>
          <w:rFonts w:ascii="Verdana" w:eastAsia="Times New Roman" w:hAnsi="Verdana" w:cs="Times New Roman"/>
          <w:sz w:val="18"/>
          <w:szCs w:val="18"/>
          <w:lang w:eastAsia="it-IT"/>
        </w:rPr>
        <w:t>i</w:t>
      </w:r>
      <w:r w:rsidR="00951519">
        <w:rPr>
          <w:rFonts w:ascii="Verdana" w:eastAsia="Times New Roman" w:hAnsi="Verdana" w:cs="Times New Roman"/>
          <w:sz w:val="18"/>
          <w:szCs w:val="18"/>
          <w:lang w:eastAsia="it-IT"/>
        </w:rPr>
        <w:t>stica</w:t>
      </w:r>
      <w:r w:rsidR="00204D17"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per:</w:t>
      </w:r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[</w:t>
      </w:r>
      <w:proofErr w:type="spellStart"/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descrizione_</w:t>
      </w:r>
      <w:proofErr w:type="gramStart"/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intervento</w:t>
      </w:r>
      <w:r w:rsidR="001708DE">
        <w:rPr>
          <w:rFonts w:ascii="Verdana" w:eastAsia="Times New Roman" w:hAnsi="Verdana" w:cs="Times New Roman"/>
          <w:sz w:val="18"/>
          <w:szCs w:val="18"/>
          <w:lang w:eastAsia="it-IT"/>
        </w:rPr>
        <w:t>;strconv</w:t>
      </w:r>
      <w:proofErr w:type="spellEnd"/>
      <w:proofErr w:type="gramEnd"/>
      <w:r w:rsidR="001708DE">
        <w:rPr>
          <w:rFonts w:ascii="Verdana" w:eastAsia="Times New Roman" w:hAnsi="Verdana" w:cs="Times New Roman"/>
          <w:sz w:val="18"/>
          <w:szCs w:val="18"/>
          <w:lang w:eastAsia="it-IT"/>
        </w:rPr>
        <w:t>=no</w:t>
      </w:r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7CB89AFB" w14:textId="77777777" w:rsidR="00BA1538" w:rsidRPr="003A6463" w:rsidRDefault="00BA1538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11E7D8D" w14:textId="6EDB46A4" w:rsidR="00A30485" w:rsidRDefault="009D486F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I</w:t>
      </w:r>
      <w:r w:rsidR="00A30485" w:rsidRPr="003A6463">
        <w:rPr>
          <w:rFonts w:ascii="Verdana" w:eastAsia="Times New Roman" w:hAnsi="Verdana" w:cs="Times New Roman"/>
          <w:sz w:val="18"/>
          <w:szCs w:val="18"/>
          <w:lang w:eastAsia="it-IT"/>
        </w:rPr>
        <w:t>n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[</w:t>
      </w:r>
      <w:proofErr w:type="spellStart"/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ubicazion</w:t>
      </w:r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i_indirizzo</w:t>
      </w:r>
      <w:proofErr w:type="spellEnd"/>
      <w:r w:rsidR="003A6463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6D31F44A" w14:textId="77777777" w:rsidR="00B80C1D" w:rsidRDefault="00B80C1D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527172A" w14:textId="0EF65FCF" w:rsid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3A6463" w:rsidRPr="00632354" w14:paraId="74DC6F20" w14:textId="77777777" w:rsidTr="001D0B07">
        <w:tc>
          <w:tcPr>
            <w:tcW w:w="1777" w:type="pct"/>
            <w:shd w:val="clear" w:color="auto" w:fill="D9D9D9"/>
          </w:tcPr>
          <w:p w14:paraId="21296965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4CBD0B47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0B66767E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MAPPALE</w:t>
            </w:r>
          </w:p>
        </w:tc>
      </w:tr>
      <w:tr w:rsidR="003A6463" w:rsidRPr="00632354" w14:paraId="44654A8B" w14:textId="77777777" w:rsidTr="001D0B07">
        <w:tc>
          <w:tcPr>
            <w:tcW w:w="1777" w:type="pct"/>
            <w:shd w:val="clear" w:color="auto" w:fill="D9D9D9"/>
          </w:tcPr>
          <w:p w14:paraId="47A01709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elenco_nct.nct_</w:t>
            </w:r>
            <w:proofErr w:type="gram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=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tbs:row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63A08A36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20E32092" w14:textId="77777777" w:rsidR="003A6463" w:rsidRPr="007D0717" w:rsidRDefault="003A6463" w:rsidP="001D0B0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7D0717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</w:rPr>
              <w:t>elenco_nct.nct_particella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64440966" w14:textId="77777777" w:rsidR="003A6463" w:rsidRPr="003A6463" w:rsidRDefault="003A6463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0917037" w14:textId="77777777" w:rsidR="00951519" w:rsidRP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951519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Visto il </w:t>
      </w:r>
      <w:proofErr w:type="spellStart"/>
      <w:r w:rsidRPr="00951519">
        <w:rPr>
          <w:rFonts w:ascii="Verdana" w:eastAsia="Times New Roman" w:hAnsi="Verdana" w:cs="Times New Roman"/>
          <w:sz w:val="18"/>
          <w:szCs w:val="18"/>
          <w:lang w:eastAsia="it-IT"/>
        </w:rPr>
        <w:t>D.Lgs.</w:t>
      </w:r>
      <w:proofErr w:type="spellEnd"/>
      <w:r w:rsidRPr="00951519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18 agosto 2000, n. 267 - art. 107 - 3° comma.</w:t>
      </w:r>
    </w:p>
    <w:p w14:paraId="5366E17B" w14:textId="77777777" w:rsid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68AC2CC" w14:textId="168DA7B1" w:rsidR="00951519" w:rsidRP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951519">
        <w:rPr>
          <w:rFonts w:ascii="Verdana" w:eastAsia="Times New Roman" w:hAnsi="Verdana" w:cs="Times New Roman"/>
          <w:sz w:val="18"/>
          <w:szCs w:val="18"/>
          <w:lang w:eastAsia="it-IT"/>
        </w:rPr>
        <w:t>Visto il D. Lgs. N. 42 del 22 gennaio 2004 concernente la protezione e valorizzazione dei beni culturali e paesaggistici.</w:t>
      </w:r>
    </w:p>
    <w:p w14:paraId="245FFDA1" w14:textId="77777777" w:rsidR="00951519" w:rsidRP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191C416" w14:textId="77777777" w:rsidR="00951519" w:rsidRP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951519">
        <w:rPr>
          <w:rFonts w:ascii="Verdana" w:eastAsia="Times New Roman" w:hAnsi="Verdana" w:cs="Times New Roman"/>
          <w:sz w:val="18"/>
          <w:szCs w:val="18"/>
          <w:lang w:eastAsia="it-IT"/>
        </w:rPr>
        <w:t>Viste le Leggi regionali 18/03/1980 n° 15 e 19/11/1982 n° 44 in materia di esercizio delle funzioni regionali nel rilascio delle autorizzazioni paesistico- ambientali.</w:t>
      </w:r>
    </w:p>
    <w:p w14:paraId="67E3E4EE" w14:textId="77777777" w:rsid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01C351E" w14:textId="2CE4FDA8" w:rsidR="00951519" w:rsidRP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951519">
        <w:rPr>
          <w:rFonts w:ascii="Verdana" w:eastAsia="Times New Roman" w:hAnsi="Verdana" w:cs="Times New Roman"/>
          <w:sz w:val="18"/>
          <w:szCs w:val="18"/>
          <w:lang w:eastAsia="it-IT"/>
        </w:rPr>
        <w:t>Visto il D.P.G.R n° 190 del 23/03/1997 comportante approvazione della variante integrale al Piano Regolatore Generale contenente la disciplina paesistica di livello puntuale prevista dall'art. 8 della L.R. 2 maggio 1991 n° 6, e contestualmente subdelega al Comune di Pieve Ligure delle funzioni regionali in materia di rilascio delle autorizzazioni paesistico ambientali.</w:t>
      </w:r>
    </w:p>
    <w:p w14:paraId="1E1C21EE" w14:textId="77777777" w:rsid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EBA06F1" w14:textId="384E655A" w:rsidR="008070EB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951519">
        <w:rPr>
          <w:rFonts w:ascii="Verdana" w:eastAsia="Times New Roman" w:hAnsi="Verdana" w:cs="Times New Roman"/>
          <w:sz w:val="18"/>
          <w:szCs w:val="18"/>
          <w:lang w:eastAsia="it-IT"/>
        </w:rPr>
        <w:t>Esaminati gli atti e gli elaborati progettuali a corredo dell'istanza.</w:t>
      </w:r>
    </w:p>
    <w:p w14:paraId="329308E2" w14:textId="4DC8A21D" w:rsid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5000E79" w14:textId="7683E7B2" w:rsid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951519">
        <w:rPr>
          <w:rFonts w:ascii="Verdana" w:eastAsia="Times New Roman" w:hAnsi="Verdana" w:cs="Times New Roman"/>
          <w:sz w:val="18"/>
          <w:szCs w:val="18"/>
          <w:lang w:eastAsia="it-IT"/>
        </w:rPr>
        <w:t>Considerato che l'intervento ricade nell'ambito dell'area classificata dal P.T.C.P., approvato con D.C.R. n° 6 del 26/02/1990 e s. m. i., relativamente all'Assetto Insediativo con definizione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1519" w14:paraId="1B377B52" w14:textId="77777777" w:rsidTr="00B80C1D">
        <w:tc>
          <w:tcPr>
            <w:tcW w:w="9778" w:type="dxa"/>
          </w:tcPr>
          <w:p w14:paraId="5F56ACFE" w14:textId="12E824DF" w:rsidR="00951519" w:rsidRDefault="00951519" w:rsidP="00B80C1D">
            <w:pPr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95151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insediativo;block</w:t>
            </w:r>
            <w:proofErr w:type="spellEnd"/>
            <w:proofErr w:type="gramEnd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zone_assetto_insediativo.descrizione_zona</w:t>
            </w:r>
            <w:proofErr w:type="spellEnd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zone_assetto_insediativo.sigla</w:t>
            </w:r>
            <w:proofErr w:type="spellEnd"/>
            <w:r w:rsidR="00B80C1D" w:rsidRPr="00B80C1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3D5C88BB" w14:textId="77777777" w:rsidR="00951519" w:rsidRDefault="00951519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FF09767" w14:textId="57B4F818" w:rsidR="00951519" w:rsidRDefault="00562C04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Vista la relazione del Responsabile del procedimento in </w:t>
      </w:r>
      <w:r w:rsidR="004A639C">
        <w:rPr>
          <w:rFonts w:ascii="Verdana" w:eastAsia="Times New Roman" w:hAnsi="Verdana" w:cs="Times New Roman"/>
          <w:sz w:val="18"/>
          <w:szCs w:val="18"/>
          <w:lang w:eastAsia="it-IT"/>
        </w:rPr>
        <w:t>data [</w:t>
      </w:r>
      <w:proofErr w:type="spellStart"/>
      <w:r w:rsidR="004A639C">
        <w:rPr>
          <w:rFonts w:ascii="Verdana" w:eastAsia="Times New Roman" w:hAnsi="Verdana" w:cs="Times New Roman"/>
          <w:sz w:val="18"/>
          <w:szCs w:val="18"/>
          <w:lang w:eastAsia="it-IT"/>
        </w:rPr>
        <w:t>data_relazione_istruttoria</w:t>
      </w:r>
      <w:proofErr w:type="spellEnd"/>
      <w:r w:rsidR="004A639C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549EA0E3" w14:textId="77777777" w:rsidR="004A639C" w:rsidRDefault="004A639C" w:rsidP="00951519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E9EFB34" w14:textId="77777777" w:rsidR="00175313" w:rsidRPr="0004250A" w:rsidRDefault="00562C04" w:rsidP="00175313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Visto il parere favorevole espresso dalla Commissione Locale per il Paesaggio nella seduta del </w:t>
      </w:r>
      <w:r w:rsidR="00175313" w:rsidRPr="0004250A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175313" w:rsidRPr="0004250A">
        <w:rPr>
          <w:rFonts w:ascii="Verdana" w:eastAsia="Times New Roman" w:hAnsi="Verdana" w:cs="Times New Roman"/>
          <w:sz w:val="18"/>
          <w:szCs w:val="18"/>
          <w:lang w:eastAsia="it-IT"/>
        </w:rPr>
        <w:t>clp_data_verbale</w:t>
      </w:r>
      <w:proofErr w:type="spellEnd"/>
      <w:r w:rsidR="00175313" w:rsidRPr="0004250A">
        <w:rPr>
          <w:rFonts w:ascii="Verdana" w:eastAsia="Times New Roman" w:hAnsi="Verdana" w:cs="Times New Roman"/>
          <w:sz w:val="18"/>
          <w:szCs w:val="18"/>
          <w:lang w:eastAsia="it-IT"/>
        </w:rPr>
        <w:t>] di seguito riportato:</w:t>
      </w:r>
    </w:p>
    <w:p w14:paraId="5417C5A4" w14:textId="5C432D91" w:rsidR="00175313" w:rsidRPr="001708DE" w:rsidRDefault="00175313" w:rsidP="001708DE">
      <w:pPr>
        <w:suppressAutoHyphens/>
        <w:jc w:val="left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1708DE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Pr="001708DE">
        <w:rPr>
          <w:rFonts w:ascii="Verdana" w:eastAsia="Times New Roman" w:hAnsi="Verdana" w:cs="Times New Roman"/>
          <w:sz w:val="18"/>
          <w:szCs w:val="18"/>
          <w:lang w:eastAsia="it-IT"/>
        </w:rPr>
        <w:t>clp_</w:t>
      </w:r>
      <w:proofErr w:type="gramStart"/>
      <w:r w:rsidRPr="001708DE">
        <w:rPr>
          <w:rFonts w:ascii="Verdana" w:eastAsia="Times New Roman" w:hAnsi="Verdana" w:cs="Times New Roman"/>
          <w:sz w:val="18"/>
          <w:szCs w:val="18"/>
          <w:lang w:eastAsia="it-IT"/>
        </w:rPr>
        <w:t>testo</w:t>
      </w:r>
      <w:r w:rsidR="004A639C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  <w:r w:rsidRPr="001708DE">
        <w:rPr>
          <w:rFonts w:ascii="Verdana" w:eastAsia="Times New Roman" w:hAnsi="Verdana" w:cs="Times New Roman"/>
          <w:sz w:val="18"/>
          <w:szCs w:val="18"/>
          <w:lang w:eastAsia="it-IT"/>
        </w:rPr>
        <w:t>strconv</w:t>
      </w:r>
      <w:proofErr w:type="spellEnd"/>
      <w:proofErr w:type="gramEnd"/>
      <w:r w:rsidRPr="001708DE">
        <w:rPr>
          <w:rFonts w:ascii="Verdana" w:eastAsia="Times New Roman" w:hAnsi="Verdana" w:cs="Times New Roman"/>
          <w:sz w:val="18"/>
          <w:szCs w:val="18"/>
          <w:lang w:eastAsia="it-IT"/>
        </w:rPr>
        <w:t>=no]</w:t>
      </w:r>
    </w:p>
    <w:p w14:paraId="2F0616EC" w14:textId="381DAA68" w:rsidR="00175313" w:rsidRPr="0004250A" w:rsidRDefault="00175313" w:rsidP="00175313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clp_</w:t>
      </w:r>
      <w:proofErr w:type="gramStart"/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prescrizioni</w:t>
      </w:r>
      <w:r w:rsidR="004A639C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strconv</w:t>
      </w:r>
      <w:proofErr w:type="spellEnd"/>
      <w:proofErr w:type="gramEnd"/>
      <w:r>
        <w:rPr>
          <w:rFonts w:ascii="Verdana" w:eastAsia="Times New Roman" w:hAnsi="Verdana" w:cs="Times New Roman"/>
          <w:sz w:val="18"/>
          <w:szCs w:val="18"/>
          <w:lang w:eastAsia="it-IT"/>
        </w:rPr>
        <w:t>=no</w:t>
      </w:r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6DB7A9C6" w14:textId="17AA1642" w:rsidR="000743A0" w:rsidRPr="00175313" w:rsidRDefault="000743A0" w:rsidP="00175313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226CE78" w14:textId="0E34F76A" w:rsidR="00562C04" w:rsidRDefault="00562C04" w:rsidP="00562C04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</w:p>
    <w:p w14:paraId="150793BD" w14:textId="1E472191" w:rsidR="00562C04" w:rsidRPr="00562C04" w:rsidRDefault="00562C04" w:rsidP="00D31122">
      <w:pPr>
        <w:jc w:val="left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Richiamato il parere della Soprintendenza ai Beni Ambientali ed Architettonici della Liguria, </w:t>
      </w:r>
      <w:r w:rsidR="00456010">
        <w:rPr>
          <w:rFonts w:ascii="Verdana" w:eastAsia="Times New Roman" w:hAnsi="Verdana" w:cs="Times New Roman"/>
          <w:sz w:val="18"/>
          <w:szCs w:val="18"/>
          <w:lang w:eastAsia="it-IT"/>
        </w:rPr>
        <w:t>reso</w:t>
      </w: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con nota prot. </w:t>
      </w:r>
      <w:r w:rsidR="00D31122" w:rsidRPr="00562C04">
        <w:rPr>
          <w:rFonts w:ascii="Verdana" w:eastAsia="Times New Roman" w:hAnsi="Verdana" w:cs="Times New Roman"/>
          <w:sz w:val="18"/>
          <w:szCs w:val="18"/>
          <w:lang w:eastAsia="it-IT"/>
        </w:rPr>
        <w:t>N</w:t>
      </w:r>
      <w:r w:rsidR="00D31122"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</w:t>
      </w:r>
      <w:r w:rsidR="00D31122" w:rsidRPr="00175313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D31122">
        <w:rPr>
          <w:rFonts w:ascii="Verdana" w:eastAsia="Times New Roman" w:hAnsi="Verdana" w:cs="Times New Roman"/>
          <w:sz w:val="18"/>
          <w:szCs w:val="18"/>
          <w:lang w:eastAsia="it-IT"/>
        </w:rPr>
        <w:t>soprintendenza_</w:t>
      </w:r>
      <w:r w:rsidR="00D31122" w:rsidRPr="00175313">
        <w:rPr>
          <w:rFonts w:ascii="Verdana" w:eastAsia="Times New Roman" w:hAnsi="Verdana" w:cs="Times New Roman"/>
          <w:sz w:val="18"/>
          <w:szCs w:val="18"/>
          <w:lang w:eastAsia="it-IT"/>
        </w:rPr>
        <w:t>numero_protocollo</w:t>
      </w:r>
      <w:r w:rsidR="00D31122">
        <w:rPr>
          <w:rFonts w:ascii="Verdana" w:eastAsia="Times New Roman" w:hAnsi="Verdana" w:cs="Times New Roman"/>
          <w:sz w:val="18"/>
          <w:szCs w:val="18"/>
          <w:lang w:eastAsia="it-IT"/>
        </w:rPr>
        <w:t>_richiesta</w:t>
      </w:r>
      <w:r w:rsidR="00D31122" w:rsidRPr="00175313">
        <w:rPr>
          <w:rFonts w:ascii="Verdana" w:eastAsia="Times New Roman" w:hAnsi="Verdana" w:cs="Times New Roman"/>
          <w:sz w:val="18"/>
          <w:szCs w:val="18"/>
          <w:lang w:eastAsia="it-IT"/>
        </w:rPr>
        <w:t>_parere</w:t>
      </w:r>
      <w:proofErr w:type="spellEnd"/>
      <w:r w:rsidR="00D31122" w:rsidRPr="00175313">
        <w:rPr>
          <w:rFonts w:ascii="Verdana" w:eastAsia="Times New Roman" w:hAnsi="Verdana" w:cs="Times New Roman"/>
          <w:sz w:val="18"/>
          <w:szCs w:val="18"/>
          <w:lang w:eastAsia="it-IT"/>
        </w:rPr>
        <w:t>] del [</w:t>
      </w:r>
      <w:proofErr w:type="spellStart"/>
      <w:r w:rsidR="00D31122">
        <w:rPr>
          <w:rFonts w:ascii="Verdana" w:eastAsia="Times New Roman" w:hAnsi="Verdana" w:cs="Times New Roman"/>
          <w:sz w:val="18"/>
          <w:szCs w:val="18"/>
          <w:lang w:eastAsia="it-IT"/>
        </w:rPr>
        <w:t>soprintendenza_</w:t>
      </w:r>
      <w:r w:rsidR="00D31122" w:rsidRPr="00175313">
        <w:rPr>
          <w:rFonts w:ascii="Verdana" w:eastAsia="Times New Roman" w:hAnsi="Verdana" w:cs="Times New Roman"/>
          <w:sz w:val="18"/>
          <w:szCs w:val="18"/>
          <w:lang w:eastAsia="it-IT"/>
        </w:rPr>
        <w:t>data_protocollo</w:t>
      </w:r>
      <w:r w:rsidR="00D31122">
        <w:rPr>
          <w:rFonts w:ascii="Verdana" w:eastAsia="Times New Roman" w:hAnsi="Verdana" w:cs="Times New Roman"/>
          <w:sz w:val="18"/>
          <w:szCs w:val="18"/>
          <w:lang w:eastAsia="it-IT"/>
        </w:rPr>
        <w:t>_richiesta</w:t>
      </w:r>
      <w:r w:rsidR="00D31122" w:rsidRPr="00175313">
        <w:rPr>
          <w:rFonts w:ascii="Verdana" w:eastAsia="Times New Roman" w:hAnsi="Verdana" w:cs="Times New Roman"/>
          <w:sz w:val="18"/>
          <w:szCs w:val="18"/>
          <w:lang w:eastAsia="it-IT"/>
        </w:rPr>
        <w:t>_parere</w:t>
      </w:r>
      <w:proofErr w:type="spellEnd"/>
      <w:r w:rsidR="00D31122" w:rsidRPr="00175313">
        <w:rPr>
          <w:rFonts w:ascii="Verdana" w:eastAsia="Times New Roman" w:hAnsi="Verdana" w:cs="Times New Roman"/>
          <w:sz w:val="18"/>
          <w:szCs w:val="18"/>
          <w:lang w:eastAsia="it-IT"/>
        </w:rPr>
        <w:t>];</w:t>
      </w:r>
    </w:p>
    <w:p w14:paraId="39E84A69" w14:textId="77777777" w:rsid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EBB74ED" w14:textId="20DC2E48" w:rsidR="00562C04" w:rsidRP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>Visto il D.P.C.M. 12/12/2005;</w:t>
      </w:r>
    </w:p>
    <w:p w14:paraId="5EBF6FD4" w14:textId="77777777" w:rsid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8819BF0" w14:textId="1F7B7836" w:rsidR="00562C04" w:rsidRP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>Atteso che, in relazione a quanto previsto all'art. 1 della L.R. n. 20 del 21/8/1991, la competenza al rilascio dell'autorizzazione paesaggistica è sub-delegata al Comune;</w:t>
      </w:r>
    </w:p>
    <w:p w14:paraId="27EC6422" w14:textId="77777777" w:rsid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F4818FB" w14:textId="71320B67" w:rsidR="00562C04" w:rsidRP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>Visto il combinato disposto dei commi 2 e 3 dell'art. 107 e comma 2 dell'art. 109 del Testo Unico delle leggi sull'ordinamento degli enti locali;</w:t>
      </w:r>
    </w:p>
    <w:p w14:paraId="0BF34A60" w14:textId="77777777" w:rsidR="00562C04" w:rsidRP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F78FBA7" w14:textId="77777777" w:rsidR="00562C04" w:rsidRP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>Visto il decreto Sindacale prot. n. 11129 in data 24.12.2019 avente ad oggetto l'affidamento dell'incarico di responsabile dei Servizi Tecnici;</w:t>
      </w:r>
    </w:p>
    <w:p w14:paraId="2F5AE0AE" w14:textId="77777777" w:rsidR="00562C04" w:rsidRPr="00562C04" w:rsidRDefault="00562C04" w:rsidP="00562C04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1044E97" w14:textId="4C6A30BA" w:rsidR="00562C04" w:rsidRDefault="00562C04" w:rsidP="00562C04">
      <w:pPr>
        <w:rPr>
          <w:rFonts w:ascii="Verdana" w:eastAsia="Times New Roman" w:hAnsi="Verdana" w:cs="Times New Roman"/>
          <w:sz w:val="18"/>
          <w:szCs w:val="18"/>
          <w:highlight w:val="yellow"/>
          <w:lang w:eastAsia="it-IT"/>
        </w:rPr>
      </w:pPr>
      <w:r w:rsidRPr="00562C04">
        <w:rPr>
          <w:rFonts w:ascii="Verdana" w:eastAsia="Times New Roman" w:hAnsi="Verdana" w:cs="Times New Roman"/>
          <w:sz w:val="18"/>
          <w:szCs w:val="18"/>
          <w:lang w:eastAsia="it-IT"/>
        </w:rPr>
        <w:t>Constatato quindi che l'intervento in oggetto è tale da non compromettere gli equilibri ambientali della zona interessata e risulta del tutto compatibile con la normativa sul punto disposta dal P.T.C.P. e della relativa disciplina di livello puntuale.</w:t>
      </w:r>
    </w:p>
    <w:p w14:paraId="14645031" w14:textId="003FB1CC" w:rsidR="00BA7572" w:rsidRPr="00BA7572" w:rsidRDefault="00BA7572" w:rsidP="00BA7572">
      <w:pPr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2694A039" w14:textId="4D9F2260" w:rsidR="00BA7572" w:rsidRPr="00BA7572" w:rsidRDefault="00BA7572" w:rsidP="00BA7572">
      <w:pPr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BA7572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SI DISPONE</w:t>
      </w:r>
    </w:p>
    <w:p w14:paraId="6CF6A865" w14:textId="77777777" w:rsidR="00BA7572" w:rsidRPr="00BA7572" w:rsidRDefault="00BA7572" w:rsidP="00BA7572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76535F3" w14:textId="77777777" w:rsidR="00BA7572" w:rsidRPr="00BA7572" w:rsidRDefault="00BA7572" w:rsidP="00BA7572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A7572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ai sensi e per gli effetti dell'art. 146 del Codice dei beni culturali e del paesaggio, l'esecuzione degli interventi come meglio specificato in premessa e sugli elaborati tecnici allegati quali parte integrante del presente provvedimento. </w:t>
      </w:r>
    </w:p>
    <w:p w14:paraId="30D3966D" w14:textId="77777777" w:rsidR="00BA7572" w:rsidRPr="00BA7572" w:rsidRDefault="00BA7572" w:rsidP="00BA7572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03EA3B2" w14:textId="77777777" w:rsidR="00BA7572" w:rsidRPr="00BA7572" w:rsidRDefault="00BA7572" w:rsidP="00BA7572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A7572">
        <w:rPr>
          <w:rFonts w:ascii="Verdana" w:eastAsia="Times New Roman" w:hAnsi="Verdana" w:cs="Times New Roman"/>
          <w:sz w:val="18"/>
          <w:szCs w:val="18"/>
          <w:lang w:eastAsia="it-IT"/>
        </w:rPr>
        <w:t>Il presente provvedimento, a norma dell'art. 146 - comma 4 - del Codice dei beni culturali e del paesaggio è valido per un periodo di cinque anni, scaduto il quale l'esecuzione dei progettati lavori deve essere sottoposta a nuova autorizzazione.</w:t>
      </w:r>
    </w:p>
    <w:p w14:paraId="3E1AC42C" w14:textId="77777777" w:rsidR="00BA7572" w:rsidRPr="00BA7572" w:rsidRDefault="00BA7572" w:rsidP="00BA7572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A7572">
        <w:rPr>
          <w:rFonts w:ascii="Verdana" w:eastAsia="Times New Roman" w:hAnsi="Verdana" w:cs="Times New Roman"/>
          <w:sz w:val="18"/>
          <w:szCs w:val="18"/>
          <w:lang w:eastAsia="it-IT"/>
        </w:rPr>
        <w:t>L'esecuzione dell'intervento è assoggettata all'osservanza di tutte le altre disposizioni di legge e di regolamento, nonché del vigente strumento urbanistico e rimane comunque subordinata al possesso del pertinente provvedimento autorizzativo od atto abilitativo sostitutivo.</w:t>
      </w:r>
    </w:p>
    <w:p w14:paraId="23E4A407" w14:textId="77777777" w:rsidR="00BA7572" w:rsidRPr="00BA7572" w:rsidRDefault="00BA7572" w:rsidP="00BA7572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575646E" w14:textId="77777777" w:rsidR="00BA7572" w:rsidRPr="00BA7572" w:rsidRDefault="00BA7572" w:rsidP="00BA7572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A7572">
        <w:rPr>
          <w:rFonts w:ascii="Verdana" w:eastAsia="Times New Roman" w:hAnsi="Verdana" w:cs="Times New Roman"/>
          <w:sz w:val="18"/>
          <w:szCs w:val="18"/>
          <w:lang w:eastAsia="it-IT"/>
        </w:rPr>
        <w:t>Copia del presente provvedimento viene inviato alla Soprintendenza ai Beni Ambientali ed Architettonici della Liguria e alla Regione Liguria a norma dell'art. 146 - comma 11 - del Codice dei beni culturali e del paesaggio.</w:t>
      </w:r>
    </w:p>
    <w:p w14:paraId="539A992A" w14:textId="77777777" w:rsidR="00BA7572" w:rsidRPr="00BA7572" w:rsidRDefault="00BA7572" w:rsidP="00BA7572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3086FAE" w14:textId="77777777" w:rsidR="000D6038" w:rsidRPr="003A6463" w:rsidRDefault="000D6038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D88522A" w14:textId="77777777" w:rsidR="005726C5" w:rsidRPr="003A6463" w:rsidRDefault="005726C5" w:rsidP="005726C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E4AA2" w:rsidRPr="00683D33" w14:paraId="5A33E25B" w14:textId="77777777" w:rsidTr="001D0B07">
        <w:tc>
          <w:tcPr>
            <w:tcW w:w="4889" w:type="dxa"/>
            <w:shd w:val="clear" w:color="auto" w:fill="auto"/>
          </w:tcPr>
          <w:p w14:paraId="3CA48F1D" w14:textId="77777777" w:rsidR="006E4AA2" w:rsidRPr="00683D33" w:rsidRDefault="006E4AA2" w:rsidP="001D0B0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proofErr w:type="spellStart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comune_value</w:t>
            </w:r>
            <w:proofErr w:type="spellEnd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], lì _________</w:t>
            </w:r>
          </w:p>
        </w:tc>
        <w:tc>
          <w:tcPr>
            <w:tcW w:w="4889" w:type="dxa"/>
            <w:shd w:val="clear" w:color="auto" w:fill="auto"/>
          </w:tcPr>
          <w:p w14:paraId="10132082" w14:textId="77777777" w:rsidR="006E4AA2" w:rsidRPr="00683D33" w:rsidRDefault="006E4AA2" w:rsidP="001D0B07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Il Responsabile dei Servizi Tecnici</w:t>
            </w:r>
          </w:p>
          <w:p w14:paraId="48D2CDF4" w14:textId="77777777" w:rsidR="006E4AA2" w:rsidRPr="00683D33" w:rsidRDefault="006E4AA2" w:rsidP="001D0B07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683D33">
              <w:rPr>
                <w:rFonts w:ascii="Verdana" w:hAnsi="Verdana"/>
                <w:sz w:val="18"/>
                <w:szCs w:val="18"/>
              </w:rPr>
              <w:t>Geom. Giorgio Leverone</w:t>
            </w:r>
          </w:p>
        </w:tc>
      </w:tr>
    </w:tbl>
    <w:p w14:paraId="4D857357" w14:textId="77777777" w:rsidR="000D6038" w:rsidRPr="003A6463" w:rsidRDefault="000D6038" w:rsidP="000D6038">
      <w:pPr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13A6A6DA" w14:textId="77777777" w:rsidR="005726C5" w:rsidRPr="003A6463" w:rsidRDefault="005726C5" w:rsidP="000D6038">
      <w:pPr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467DE2F3" w14:textId="3983641B" w:rsidR="00A30485" w:rsidRPr="003A6463" w:rsidRDefault="00A30485" w:rsidP="00A30485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sectPr w:rsidR="00A30485" w:rsidRPr="003A6463" w:rsidSect="00F002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466ED" w14:textId="77777777" w:rsidR="00D26036" w:rsidRDefault="00D26036" w:rsidP="0027197B">
      <w:r>
        <w:separator/>
      </w:r>
    </w:p>
  </w:endnote>
  <w:endnote w:type="continuationSeparator" w:id="0">
    <w:p w14:paraId="36679447" w14:textId="77777777" w:rsidR="00D26036" w:rsidRDefault="00D26036" w:rsidP="0027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7AC0A" w14:textId="77777777" w:rsidR="00D26036" w:rsidRDefault="00D26036" w:rsidP="0027197B">
      <w:r>
        <w:separator/>
      </w:r>
    </w:p>
  </w:footnote>
  <w:footnote w:type="continuationSeparator" w:id="0">
    <w:p w14:paraId="4DB6B0EF" w14:textId="77777777" w:rsidR="00D26036" w:rsidRDefault="00D26036" w:rsidP="0027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5DEEB" w14:textId="77777777" w:rsidR="0027197B" w:rsidRDefault="0035492B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413D83D7" wp14:editId="6FF7B5AE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85E225" w14:textId="77777777" w:rsidR="0035492B" w:rsidRDefault="003549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0BE"/>
    <w:multiLevelType w:val="hybridMultilevel"/>
    <w:tmpl w:val="F9C49D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D55474"/>
    <w:multiLevelType w:val="multilevel"/>
    <w:tmpl w:val="3E5A97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4F29A3"/>
    <w:multiLevelType w:val="hybridMultilevel"/>
    <w:tmpl w:val="0DFE4A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CC0"/>
    <w:rsid w:val="00017E2A"/>
    <w:rsid w:val="0003277C"/>
    <w:rsid w:val="00073968"/>
    <w:rsid w:val="000743A0"/>
    <w:rsid w:val="0009142D"/>
    <w:rsid w:val="000D6038"/>
    <w:rsid w:val="0010097B"/>
    <w:rsid w:val="00130B6A"/>
    <w:rsid w:val="00145637"/>
    <w:rsid w:val="001708DE"/>
    <w:rsid w:val="001746CD"/>
    <w:rsid w:val="00175313"/>
    <w:rsid w:val="00204D17"/>
    <w:rsid w:val="00227A4B"/>
    <w:rsid w:val="0027197B"/>
    <w:rsid w:val="002A75CD"/>
    <w:rsid w:val="002B0023"/>
    <w:rsid w:val="0031462A"/>
    <w:rsid w:val="00322AA9"/>
    <w:rsid w:val="00334637"/>
    <w:rsid w:val="00343DC5"/>
    <w:rsid w:val="0035492B"/>
    <w:rsid w:val="003721FD"/>
    <w:rsid w:val="00376D33"/>
    <w:rsid w:val="003907AE"/>
    <w:rsid w:val="003A6463"/>
    <w:rsid w:val="003B57AA"/>
    <w:rsid w:val="003C7FD7"/>
    <w:rsid w:val="003E5EEA"/>
    <w:rsid w:val="00456010"/>
    <w:rsid w:val="004A639C"/>
    <w:rsid w:val="00506170"/>
    <w:rsid w:val="00533779"/>
    <w:rsid w:val="00537132"/>
    <w:rsid w:val="005417D7"/>
    <w:rsid w:val="00562C04"/>
    <w:rsid w:val="005726C5"/>
    <w:rsid w:val="00637B46"/>
    <w:rsid w:val="00645A33"/>
    <w:rsid w:val="0066614E"/>
    <w:rsid w:val="00675B5F"/>
    <w:rsid w:val="006A0056"/>
    <w:rsid w:val="006D15C6"/>
    <w:rsid w:val="006E4AA2"/>
    <w:rsid w:val="00777B5D"/>
    <w:rsid w:val="007B2149"/>
    <w:rsid w:val="007C0DDA"/>
    <w:rsid w:val="007F3411"/>
    <w:rsid w:val="007F7518"/>
    <w:rsid w:val="008007DE"/>
    <w:rsid w:val="008070EB"/>
    <w:rsid w:val="0085494F"/>
    <w:rsid w:val="00863072"/>
    <w:rsid w:val="008805A3"/>
    <w:rsid w:val="008B54A1"/>
    <w:rsid w:val="008C240A"/>
    <w:rsid w:val="008E4F10"/>
    <w:rsid w:val="00951519"/>
    <w:rsid w:val="009D486F"/>
    <w:rsid w:val="009E17D8"/>
    <w:rsid w:val="009F635D"/>
    <w:rsid w:val="00A30485"/>
    <w:rsid w:val="00A64552"/>
    <w:rsid w:val="00AB60EC"/>
    <w:rsid w:val="00AC0552"/>
    <w:rsid w:val="00AE2D2F"/>
    <w:rsid w:val="00AE3DCE"/>
    <w:rsid w:val="00AF159E"/>
    <w:rsid w:val="00AF5FFB"/>
    <w:rsid w:val="00B13FD4"/>
    <w:rsid w:val="00B455BA"/>
    <w:rsid w:val="00B510D1"/>
    <w:rsid w:val="00B740D0"/>
    <w:rsid w:val="00B80C1D"/>
    <w:rsid w:val="00B92693"/>
    <w:rsid w:val="00B96BED"/>
    <w:rsid w:val="00BA1538"/>
    <w:rsid w:val="00BA7572"/>
    <w:rsid w:val="00BD35B2"/>
    <w:rsid w:val="00C1217A"/>
    <w:rsid w:val="00C52210"/>
    <w:rsid w:val="00C637D5"/>
    <w:rsid w:val="00C850E4"/>
    <w:rsid w:val="00CC5CC0"/>
    <w:rsid w:val="00CF6A49"/>
    <w:rsid w:val="00D26036"/>
    <w:rsid w:val="00D31122"/>
    <w:rsid w:val="00D87497"/>
    <w:rsid w:val="00E26BDC"/>
    <w:rsid w:val="00EB0882"/>
    <w:rsid w:val="00EE367C"/>
    <w:rsid w:val="00EF7F52"/>
    <w:rsid w:val="00F00272"/>
    <w:rsid w:val="00F4279F"/>
    <w:rsid w:val="00F612B3"/>
    <w:rsid w:val="00F65DB4"/>
    <w:rsid w:val="00FB6A18"/>
    <w:rsid w:val="00FB6C33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32E4C"/>
  <w15:docId w15:val="{9C54FDBD-FCC0-4B03-9527-D63536E2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5C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CC5CC0"/>
  </w:style>
  <w:style w:type="character" w:customStyle="1" w:styleId="iniziocicli">
    <w:name w:val="iniziocicli"/>
    <w:basedOn w:val="Carpredefinitoparagrafo"/>
    <w:rsid w:val="00CC5CC0"/>
  </w:style>
  <w:style w:type="character" w:customStyle="1" w:styleId="finecicli">
    <w:name w:val="finecicli"/>
    <w:basedOn w:val="Carpredefinitoparagrafo"/>
    <w:rsid w:val="00CC5CC0"/>
  </w:style>
  <w:style w:type="character" w:styleId="Enfasigrassetto">
    <w:name w:val="Strong"/>
    <w:basedOn w:val="Carpredefinitoparagrafo"/>
    <w:uiPriority w:val="22"/>
    <w:qFormat/>
    <w:rsid w:val="00CC5CC0"/>
    <w:rPr>
      <w:b/>
      <w:bCs/>
    </w:rPr>
  </w:style>
  <w:style w:type="character" w:styleId="Enfasicorsivo">
    <w:name w:val="Emphasis"/>
    <w:basedOn w:val="Carpredefinitoparagrafo"/>
    <w:uiPriority w:val="20"/>
    <w:qFormat/>
    <w:rsid w:val="00CC5CC0"/>
    <w:rPr>
      <w:i/>
      <w:iCs/>
    </w:rPr>
  </w:style>
  <w:style w:type="paragraph" w:styleId="Paragrafoelenco">
    <w:name w:val="List Paragraph"/>
    <w:basedOn w:val="Normale"/>
    <w:uiPriority w:val="34"/>
    <w:qFormat/>
    <w:rsid w:val="00CC5C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71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97B"/>
  </w:style>
  <w:style w:type="paragraph" w:styleId="Pidipagina">
    <w:name w:val="footer"/>
    <w:basedOn w:val="Normale"/>
    <w:link w:val="PidipaginaCarattere"/>
    <w:uiPriority w:val="99"/>
    <w:unhideWhenUsed/>
    <w:rsid w:val="00271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9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97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97B"/>
    <w:rPr>
      <w:rFonts w:ascii="Lucida Grande" w:hAnsi="Lucida Grande"/>
      <w:sz w:val="18"/>
      <w:szCs w:val="18"/>
    </w:rPr>
  </w:style>
  <w:style w:type="character" w:customStyle="1" w:styleId="tree-title">
    <w:name w:val="tree-title"/>
    <w:basedOn w:val="Carpredefinitoparagrafo"/>
    <w:rsid w:val="0027197B"/>
  </w:style>
  <w:style w:type="table" w:styleId="Grigliatabella">
    <w:name w:val="Table Grid"/>
    <w:basedOn w:val="Tabellanormale"/>
    <w:uiPriority w:val="59"/>
    <w:rsid w:val="0017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19</cp:revision>
  <dcterms:created xsi:type="dcterms:W3CDTF">2020-05-20T14:09:00Z</dcterms:created>
  <dcterms:modified xsi:type="dcterms:W3CDTF">2021-01-08T08:31:00Z</dcterms:modified>
</cp:coreProperties>
</file>